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79B5" w:rsidRDefault="002A5184" w:rsidP="008C79B5">
      <w:pPr>
        <w:spacing w:beforeLines="800" w:before="2496" w:afterLines="850" w:after="2652" w:line="360" w:lineRule="auto"/>
        <w:jc w:val="center"/>
        <w:rPr>
          <w:rFonts w:ascii="Times New Roman" w:hAnsi="Times New Roman" w:cs="Times New Roman"/>
          <w:sz w:val="72"/>
          <w:szCs w:val="72"/>
        </w:rPr>
      </w:pPr>
      <w:r w:rsidRPr="002A5184">
        <w:rPr>
          <w:rFonts w:ascii="Times New Roman" w:hAnsi="Times New Roman" w:cs="Times New Roman" w:hint="eastAsia"/>
          <w:sz w:val="72"/>
          <w:szCs w:val="72"/>
        </w:rPr>
        <w:t>教师个人主页使用手册</w:t>
      </w:r>
    </w:p>
    <w:p w:rsidR="005323DE" w:rsidRDefault="003D16A5" w:rsidP="008C79B5">
      <w:pPr>
        <w:spacing w:beforeLines="1000" w:before="3120" w:afterLines="1050" w:after="3276" w:line="360" w:lineRule="auto"/>
        <w:jc w:val="center"/>
        <w:rPr>
          <w:rFonts w:ascii="Times New Roman" w:hAnsi="Times New Roman" w:cs="Times New Roman"/>
          <w:sz w:val="72"/>
          <w:szCs w:val="72"/>
          <w:lang w:val="zh-CN"/>
        </w:rPr>
      </w:pPr>
      <w:r>
        <w:rPr>
          <w:rFonts w:ascii="Times New Roman" w:hAnsi="Times New Roman" w:cs="Times New Roman" w:hint="eastAsia"/>
          <w:sz w:val="72"/>
          <w:szCs w:val="72"/>
        </w:rPr>
        <w:t>（</w:t>
      </w:r>
      <w:r w:rsidR="005458E5">
        <w:rPr>
          <w:rFonts w:ascii="Times New Roman" w:hAnsi="Times New Roman" w:cs="Times New Roman" w:hint="eastAsia"/>
          <w:sz w:val="72"/>
          <w:szCs w:val="72"/>
        </w:rPr>
        <w:t>主页平台</w:t>
      </w:r>
      <w:r w:rsidR="00825A19">
        <w:rPr>
          <w:rFonts w:ascii="Times New Roman" w:hAnsi="Times New Roman" w:cs="Times New Roman" w:hint="eastAsia"/>
          <w:sz w:val="72"/>
          <w:szCs w:val="72"/>
        </w:rPr>
        <w:t>学院</w:t>
      </w:r>
      <w:r>
        <w:rPr>
          <w:rFonts w:ascii="Times New Roman" w:hAnsi="Times New Roman" w:cs="Times New Roman" w:hint="eastAsia"/>
          <w:sz w:val="72"/>
          <w:szCs w:val="72"/>
        </w:rPr>
        <w:t>管理端）</w:t>
      </w:r>
    </w:p>
    <w:p w:rsidR="0071475D" w:rsidRDefault="00657D04" w:rsidP="00EA4FC9">
      <w:pPr>
        <w:spacing w:afterLines="800" w:after="2496" w:line="360" w:lineRule="auto"/>
        <w:rPr>
          <w:rFonts w:ascii="Times New Roman" w:hAnsi="Times New Roman" w:cs="Times New Roman"/>
        </w:rPr>
      </w:pPr>
      <w:r>
        <w:rPr>
          <w:rFonts w:ascii="Times New Roman" w:hAnsi="Times New Roman" w:cs="Times New Roman" w:hint="eastAsia"/>
        </w:rPr>
        <w:t xml:space="preserve">                 </w:t>
      </w:r>
      <w:bookmarkStart w:id="0" w:name="_GoBack"/>
      <w:bookmarkEnd w:id="0"/>
    </w:p>
    <w:sdt>
      <w:sdtPr>
        <w:rPr>
          <w:rFonts w:ascii="等线" w:eastAsia="宋体" w:hAnsi="等线" w:cstheme="minorBidi"/>
          <w:b w:val="0"/>
          <w:bCs w:val="0"/>
          <w:color w:val="auto"/>
          <w:kern w:val="2"/>
          <w:sz w:val="24"/>
          <w:szCs w:val="22"/>
          <w:lang w:val="zh-CN"/>
        </w:rPr>
        <w:id w:val="399258906"/>
        <w:docPartObj>
          <w:docPartGallery w:val="Table of Contents"/>
          <w:docPartUnique/>
        </w:docPartObj>
      </w:sdtPr>
      <w:sdtEndPr/>
      <w:sdtContent>
        <w:p w:rsidR="00046FBC" w:rsidRDefault="00046FBC">
          <w:pPr>
            <w:pStyle w:val="TOC"/>
          </w:pPr>
          <w:r>
            <w:rPr>
              <w:lang w:val="zh-CN"/>
            </w:rPr>
            <w:t>目录</w:t>
          </w:r>
        </w:p>
        <w:p w:rsidR="00046FBC" w:rsidRDefault="00D668A8">
          <w:pPr>
            <w:pStyle w:val="TOC1"/>
            <w:tabs>
              <w:tab w:val="left" w:pos="420"/>
              <w:tab w:val="right" w:leader="dot" w:pos="8296"/>
            </w:tabs>
            <w:rPr>
              <w:rFonts w:asciiTheme="minorHAnsi" w:eastAsiaTheme="minorEastAsia" w:hAnsiTheme="minorHAnsi"/>
              <w:noProof/>
              <w:sz w:val="21"/>
            </w:rPr>
          </w:pPr>
          <w:r>
            <w:fldChar w:fldCharType="begin"/>
          </w:r>
          <w:r w:rsidR="00046FBC">
            <w:instrText xml:space="preserve"> TOC \o "1-3" \h \z \u </w:instrText>
          </w:r>
          <w:r>
            <w:fldChar w:fldCharType="separate"/>
          </w:r>
          <w:hyperlink w:anchor="_Toc508110014" w:history="1">
            <w:r w:rsidR="00046FBC" w:rsidRPr="00E95BCE">
              <w:rPr>
                <w:rStyle w:val="ab"/>
                <w:noProof/>
              </w:rPr>
              <w:t>1</w:t>
            </w:r>
            <w:r w:rsidR="00046FBC">
              <w:rPr>
                <w:rFonts w:asciiTheme="minorHAnsi" w:eastAsiaTheme="minorEastAsia" w:hAnsiTheme="minorHAnsi"/>
                <w:noProof/>
                <w:sz w:val="21"/>
              </w:rPr>
              <w:tab/>
            </w:r>
            <w:r w:rsidR="00046FBC" w:rsidRPr="00E95BCE">
              <w:rPr>
                <w:rStyle w:val="ab"/>
                <w:noProof/>
              </w:rPr>
              <w:t>概述</w:t>
            </w:r>
            <w:r w:rsidR="00046FBC">
              <w:rPr>
                <w:noProof/>
                <w:webHidden/>
              </w:rPr>
              <w:tab/>
            </w:r>
            <w:r>
              <w:rPr>
                <w:noProof/>
                <w:webHidden/>
              </w:rPr>
              <w:fldChar w:fldCharType="begin"/>
            </w:r>
            <w:r w:rsidR="00046FBC">
              <w:rPr>
                <w:noProof/>
                <w:webHidden/>
              </w:rPr>
              <w:instrText xml:space="preserve"> PAGEREF _Toc508110014 \h </w:instrText>
            </w:r>
            <w:r>
              <w:rPr>
                <w:noProof/>
                <w:webHidden/>
              </w:rPr>
            </w:r>
            <w:r>
              <w:rPr>
                <w:noProof/>
                <w:webHidden/>
              </w:rPr>
              <w:fldChar w:fldCharType="separate"/>
            </w:r>
            <w:r w:rsidR="00046FBC">
              <w:rPr>
                <w:noProof/>
                <w:webHidden/>
              </w:rPr>
              <w:t>3</w:t>
            </w:r>
            <w:r>
              <w:rPr>
                <w:noProof/>
                <w:webHidden/>
              </w:rPr>
              <w:fldChar w:fldCharType="end"/>
            </w:r>
          </w:hyperlink>
        </w:p>
        <w:p w:rsidR="00046FBC" w:rsidRDefault="003503D0">
          <w:pPr>
            <w:pStyle w:val="TOC1"/>
            <w:tabs>
              <w:tab w:val="left" w:pos="420"/>
              <w:tab w:val="right" w:leader="dot" w:pos="8296"/>
            </w:tabs>
            <w:rPr>
              <w:rFonts w:asciiTheme="minorHAnsi" w:eastAsiaTheme="minorEastAsia" w:hAnsiTheme="minorHAnsi"/>
              <w:noProof/>
              <w:sz w:val="21"/>
            </w:rPr>
          </w:pPr>
          <w:hyperlink w:anchor="_Toc508110015" w:history="1">
            <w:r w:rsidR="00046FBC" w:rsidRPr="00E95BCE">
              <w:rPr>
                <w:rStyle w:val="ab"/>
                <w:noProof/>
              </w:rPr>
              <w:t>2</w:t>
            </w:r>
            <w:r w:rsidR="00046FBC">
              <w:rPr>
                <w:rFonts w:asciiTheme="minorHAnsi" w:eastAsiaTheme="minorEastAsia" w:hAnsiTheme="minorHAnsi"/>
                <w:noProof/>
                <w:sz w:val="21"/>
              </w:rPr>
              <w:tab/>
            </w:r>
            <w:r w:rsidR="00046FBC" w:rsidRPr="00E95BCE">
              <w:rPr>
                <w:rStyle w:val="ab"/>
                <w:noProof/>
              </w:rPr>
              <w:t>主页平台学院管理端</w:t>
            </w:r>
            <w:r w:rsidR="00046FBC">
              <w:rPr>
                <w:noProof/>
                <w:webHidden/>
              </w:rPr>
              <w:tab/>
            </w:r>
            <w:r w:rsidR="00D668A8">
              <w:rPr>
                <w:noProof/>
                <w:webHidden/>
              </w:rPr>
              <w:fldChar w:fldCharType="begin"/>
            </w:r>
            <w:r w:rsidR="00046FBC">
              <w:rPr>
                <w:noProof/>
                <w:webHidden/>
              </w:rPr>
              <w:instrText xml:space="preserve"> PAGEREF _Toc508110015 \h </w:instrText>
            </w:r>
            <w:r w:rsidR="00D668A8">
              <w:rPr>
                <w:noProof/>
                <w:webHidden/>
              </w:rPr>
            </w:r>
            <w:r w:rsidR="00D668A8">
              <w:rPr>
                <w:noProof/>
                <w:webHidden/>
              </w:rPr>
              <w:fldChar w:fldCharType="separate"/>
            </w:r>
            <w:r w:rsidR="00046FBC">
              <w:rPr>
                <w:noProof/>
                <w:webHidden/>
              </w:rPr>
              <w:t>3</w:t>
            </w:r>
            <w:r w:rsidR="00D668A8">
              <w:rPr>
                <w:noProof/>
                <w:webHidden/>
              </w:rPr>
              <w:fldChar w:fldCharType="end"/>
            </w:r>
          </w:hyperlink>
        </w:p>
        <w:p w:rsidR="00046FBC" w:rsidRDefault="003503D0">
          <w:pPr>
            <w:pStyle w:val="TOC2"/>
            <w:tabs>
              <w:tab w:val="left" w:pos="1050"/>
              <w:tab w:val="right" w:leader="dot" w:pos="8296"/>
            </w:tabs>
            <w:ind w:left="480"/>
            <w:rPr>
              <w:rFonts w:asciiTheme="minorHAnsi" w:eastAsiaTheme="minorEastAsia" w:hAnsiTheme="minorHAnsi"/>
              <w:noProof/>
              <w:sz w:val="21"/>
            </w:rPr>
          </w:pPr>
          <w:hyperlink w:anchor="_Toc508110016" w:history="1">
            <w:r w:rsidR="00046FBC" w:rsidRPr="00E95BCE">
              <w:rPr>
                <w:rStyle w:val="ab"/>
                <w:rFonts w:ascii="Times New Roman" w:hAnsi="Times New Roman" w:cs="Times New Roman"/>
                <w:noProof/>
              </w:rPr>
              <w:t>2.1</w:t>
            </w:r>
            <w:r w:rsidR="00046FBC">
              <w:rPr>
                <w:rFonts w:asciiTheme="minorHAnsi" w:eastAsiaTheme="minorEastAsia" w:hAnsiTheme="minorHAnsi"/>
                <w:noProof/>
                <w:sz w:val="21"/>
              </w:rPr>
              <w:tab/>
            </w:r>
            <w:r w:rsidR="00046FBC" w:rsidRPr="00E95BCE">
              <w:rPr>
                <w:rStyle w:val="ab"/>
                <w:rFonts w:ascii="宋体" w:hAnsi="宋体"/>
                <w:noProof/>
              </w:rPr>
              <w:t>学院首页</w:t>
            </w:r>
            <w:r w:rsidR="00046FBC">
              <w:rPr>
                <w:noProof/>
                <w:webHidden/>
              </w:rPr>
              <w:tab/>
            </w:r>
            <w:r w:rsidR="00D668A8">
              <w:rPr>
                <w:noProof/>
                <w:webHidden/>
              </w:rPr>
              <w:fldChar w:fldCharType="begin"/>
            </w:r>
            <w:r w:rsidR="00046FBC">
              <w:rPr>
                <w:noProof/>
                <w:webHidden/>
              </w:rPr>
              <w:instrText xml:space="preserve"> PAGEREF _Toc508110016 \h </w:instrText>
            </w:r>
            <w:r w:rsidR="00D668A8">
              <w:rPr>
                <w:noProof/>
                <w:webHidden/>
              </w:rPr>
            </w:r>
            <w:r w:rsidR="00D668A8">
              <w:rPr>
                <w:noProof/>
                <w:webHidden/>
              </w:rPr>
              <w:fldChar w:fldCharType="separate"/>
            </w:r>
            <w:r w:rsidR="00046FBC">
              <w:rPr>
                <w:noProof/>
                <w:webHidden/>
              </w:rPr>
              <w:t>4</w:t>
            </w:r>
            <w:r w:rsidR="00D668A8">
              <w:rPr>
                <w:noProof/>
                <w:webHidden/>
              </w:rPr>
              <w:fldChar w:fldCharType="end"/>
            </w:r>
          </w:hyperlink>
        </w:p>
        <w:p w:rsidR="00046FBC" w:rsidRDefault="003503D0">
          <w:pPr>
            <w:pStyle w:val="TOC2"/>
            <w:tabs>
              <w:tab w:val="left" w:pos="1050"/>
              <w:tab w:val="right" w:leader="dot" w:pos="8296"/>
            </w:tabs>
            <w:ind w:left="480"/>
            <w:rPr>
              <w:rFonts w:asciiTheme="minorHAnsi" w:eastAsiaTheme="minorEastAsia" w:hAnsiTheme="minorHAnsi"/>
              <w:noProof/>
              <w:sz w:val="21"/>
            </w:rPr>
          </w:pPr>
          <w:hyperlink w:anchor="_Toc508110017" w:history="1">
            <w:r w:rsidR="00046FBC" w:rsidRPr="00E95BCE">
              <w:rPr>
                <w:rStyle w:val="ab"/>
                <w:rFonts w:ascii="Times New Roman" w:hAnsi="Times New Roman" w:cs="Times New Roman"/>
                <w:noProof/>
              </w:rPr>
              <w:t>2.2</w:t>
            </w:r>
            <w:r w:rsidR="00046FBC">
              <w:rPr>
                <w:rFonts w:asciiTheme="minorHAnsi" w:eastAsiaTheme="minorEastAsia" w:hAnsiTheme="minorHAnsi"/>
                <w:noProof/>
                <w:sz w:val="21"/>
              </w:rPr>
              <w:tab/>
            </w:r>
            <w:r w:rsidR="00046FBC" w:rsidRPr="00E95BCE">
              <w:rPr>
                <w:rStyle w:val="ab"/>
                <w:noProof/>
              </w:rPr>
              <w:t>平台通知</w:t>
            </w:r>
            <w:r w:rsidR="00046FBC">
              <w:rPr>
                <w:noProof/>
                <w:webHidden/>
              </w:rPr>
              <w:tab/>
            </w:r>
            <w:r w:rsidR="00D668A8">
              <w:rPr>
                <w:noProof/>
                <w:webHidden/>
              </w:rPr>
              <w:fldChar w:fldCharType="begin"/>
            </w:r>
            <w:r w:rsidR="00046FBC">
              <w:rPr>
                <w:noProof/>
                <w:webHidden/>
              </w:rPr>
              <w:instrText xml:space="preserve"> PAGEREF _Toc508110017 \h </w:instrText>
            </w:r>
            <w:r w:rsidR="00D668A8">
              <w:rPr>
                <w:noProof/>
                <w:webHidden/>
              </w:rPr>
            </w:r>
            <w:r w:rsidR="00D668A8">
              <w:rPr>
                <w:noProof/>
                <w:webHidden/>
              </w:rPr>
              <w:fldChar w:fldCharType="separate"/>
            </w:r>
            <w:r w:rsidR="00046FBC">
              <w:rPr>
                <w:noProof/>
                <w:webHidden/>
              </w:rPr>
              <w:t>5</w:t>
            </w:r>
            <w:r w:rsidR="00D668A8">
              <w:rPr>
                <w:noProof/>
                <w:webHidden/>
              </w:rPr>
              <w:fldChar w:fldCharType="end"/>
            </w:r>
          </w:hyperlink>
        </w:p>
        <w:p w:rsidR="00046FBC" w:rsidRDefault="003503D0">
          <w:pPr>
            <w:pStyle w:val="TOC2"/>
            <w:tabs>
              <w:tab w:val="left" w:pos="1050"/>
              <w:tab w:val="right" w:leader="dot" w:pos="8296"/>
            </w:tabs>
            <w:ind w:left="480"/>
            <w:rPr>
              <w:rFonts w:asciiTheme="minorHAnsi" w:eastAsiaTheme="minorEastAsia" w:hAnsiTheme="minorHAnsi"/>
              <w:noProof/>
              <w:sz w:val="21"/>
            </w:rPr>
          </w:pPr>
          <w:hyperlink w:anchor="_Toc508110018" w:history="1">
            <w:r w:rsidR="00046FBC" w:rsidRPr="00E95BCE">
              <w:rPr>
                <w:rStyle w:val="ab"/>
                <w:rFonts w:ascii="Times New Roman" w:hAnsi="Times New Roman" w:cs="Times New Roman"/>
                <w:noProof/>
              </w:rPr>
              <w:t>2.3</w:t>
            </w:r>
            <w:r w:rsidR="00046FBC">
              <w:rPr>
                <w:rFonts w:asciiTheme="minorHAnsi" w:eastAsiaTheme="minorEastAsia" w:hAnsiTheme="minorHAnsi"/>
                <w:noProof/>
                <w:sz w:val="21"/>
              </w:rPr>
              <w:tab/>
            </w:r>
            <w:r w:rsidR="00046FBC" w:rsidRPr="00E95BCE">
              <w:rPr>
                <w:rStyle w:val="ab"/>
                <w:noProof/>
              </w:rPr>
              <w:t>模板管理</w:t>
            </w:r>
            <w:r w:rsidR="00046FBC">
              <w:rPr>
                <w:noProof/>
                <w:webHidden/>
              </w:rPr>
              <w:tab/>
            </w:r>
            <w:r w:rsidR="00D668A8">
              <w:rPr>
                <w:noProof/>
                <w:webHidden/>
              </w:rPr>
              <w:fldChar w:fldCharType="begin"/>
            </w:r>
            <w:r w:rsidR="00046FBC">
              <w:rPr>
                <w:noProof/>
                <w:webHidden/>
              </w:rPr>
              <w:instrText xml:space="preserve"> PAGEREF _Toc508110018 \h </w:instrText>
            </w:r>
            <w:r w:rsidR="00D668A8">
              <w:rPr>
                <w:noProof/>
                <w:webHidden/>
              </w:rPr>
            </w:r>
            <w:r w:rsidR="00D668A8">
              <w:rPr>
                <w:noProof/>
                <w:webHidden/>
              </w:rPr>
              <w:fldChar w:fldCharType="separate"/>
            </w:r>
            <w:r w:rsidR="00046FBC">
              <w:rPr>
                <w:noProof/>
                <w:webHidden/>
              </w:rPr>
              <w:t>6</w:t>
            </w:r>
            <w:r w:rsidR="00D668A8">
              <w:rPr>
                <w:noProof/>
                <w:webHidden/>
              </w:rPr>
              <w:fldChar w:fldCharType="end"/>
            </w:r>
          </w:hyperlink>
        </w:p>
        <w:p w:rsidR="00046FBC" w:rsidRDefault="003503D0">
          <w:pPr>
            <w:pStyle w:val="TOC2"/>
            <w:tabs>
              <w:tab w:val="left" w:pos="1050"/>
              <w:tab w:val="right" w:leader="dot" w:pos="8296"/>
            </w:tabs>
            <w:ind w:left="480"/>
            <w:rPr>
              <w:rFonts w:asciiTheme="minorHAnsi" w:eastAsiaTheme="minorEastAsia" w:hAnsiTheme="minorHAnsi"/>
              <w:noProof/>
              <w:sz w:val="21"/>
            </w:rPr>
          </w:pPr>
          <w:hyperlink w:anchor="_Toc508110019" w:history="1">
            <w:r w:rsidR="00046FBC" w:rsidRPr="00E95BCE">
              <w:rPr>
                <w:rStyle w:val="ab"/>
                <w:rFonts w:ascii="Times New Roman" w:hAnsi="Times New Roman" w:cs="Times New Roman"/>
                <w:noProof/>
              </w:rPr>
              <w:t>2.4</w:t>
            </w:r>
            <w:r w:rsidR="00046FBC">
              <w:rPr>
                <w:rFonts w:asciiTheme="minorHAnsi" w:eastAsiaTheme="minorEastAsia" w:hAnsiTheme="minorHAnsi"/>
                <w:noProof/>
                <w:sz w:val="21"/>
              </w:rPr>
              <w:tab/>
            </w:r>
            <w:r w:rsidR="00046FBC" w:rsidRPr="00E95BCE">
              <w:rPr>
                <w:rStyle w:val="ab"/>
                <w:noProof/>
              </w:rPr>
              <w:t>审核</w:t>
            </w:r>
            <w:r w:rsidR="00046FBC">
              <w:rPr>
                <w:noProof/>
                <w:webHidden/>
              </w:rPr>
              <w:tab/>
            </w:r>
            <w:r w:rsidR="00D668A8">
              <w:rPr>
                <w:noProof/>
                <w:webHidden/>
              </w:rPr>
              <w:fldChar w:fldCharType="begin"/>
            </w:r>
            <w:r w:rsidR="00046FBC">
              <w:rPr>
                <w:noProof/>
                <w:webHidden/>
              </w:rPr>
              <w:instrText xml:space="preserve"> PAGEREF _Toc508110019 \h </w:instrText>
            </w:r>
            <w:r w:rsidR="00D668A8">
              <w:rPr>
                <w:noProof/>
                <w:webHidden/>
              </w:rPr>
            </w:r>
            <w:r w:rsidR="00D668A8">
              <w:rPr>
                <w:noProof/>
                <w:webHidden/>
              </w:rPr>
              <w:fldChar w:fldCharType="separate"/>
            </w:r>
            <w:r w:rsidR="00046FBC">
              <w:rPr>
                <w:noProof/>
                <w:webHidden/>
              </w:rPr>
              <w:t>7</w:t>
            </w:r>
            <w:r w:rsidR="00D668A8">
              <w:rPr>
                <w:noProof/>
                <w:webHidden/>
              </w:rPr>
              <w:fldChar w:fldCharType="end"/>
            </w:r>
          </w:hyperlink>
        </w:p>
        <w:p w:rsidR="00046FBC" w:rsidRDefault="003503D0">
          <w:pPr>
            <w:pStyle w:val="TOC2"/>
            <w:tabs>
              <w:tab w:val="left" w:pos="1050"/>
              <w:tab w:val="right" w:leader="dot" w:pos="8296"/>
            </w:tabs>
            <w:ind w:left="480"/>
            <w:rPr>
              <w:rFonts w:asciiTheme="minorHAnsi" w:eastAsiaTheme="minorEastAsia" w:hAnsiTheme="minorHAnsi"/>
              <w:noProof/>
              <w:sz w:val="21"/>
            </w:rPr>
          </w:pPr>
          <w:hyperlink w:anchor="_Toc508110020" w:history="1">
            <w:r w:rsidR="00046FBC" w:rsidRPr="00E95BCE">
              <w:rPr>
                <w:rStyle w:val="ab"/>
                <w:rFonts w:ascii="Times New Roman" w:hAnsi="Times New Roman" w:cs="Times New Roman"/>
                <w:noProof/>
              </w:rPr>
              <w:t>2.5</w:t>
            </w:r>
            <w:r w:rsidR="00046FBC">
              <w:rPr>
                <w:rFonts w:asciiTheme="minorHAnsi" w:eastAsiaTheme="minorEastAsia" w:hAnsiTheme="minorHAnsi"/>
                <w:noProof/>
                <w:sz w:val="21"/>
              </w:rPr>
              <w:tab/>
            </w:r>
            <w:r w:rsidR="00046FBC" w:rsidRPr="00E95BCE">
              <w:rPr>
                <w:rStyle w:val="ab"/>
                <w:noProof/>
              </w:rPr>
              <w:t>组织机构</w:t>
            </w:r>
            <w:r w:rsidR="00046FBC">
              <w:rPr>
                <w:noProof/>
                <w:webHidden/>
              </w:rPr>
              <w:tab/>
            </w:r>
            <w:r w:rsidR="00D668A8">
              <w:rPr>
                <w:noProof/>
                <w:webHidden/>
              </w:rPr>
              <w:fldChar w:fldCharType="begin"/>
            </w:r>
            <w:r w:rsidR="00046FBC">
              <w:rPr>
                <w:noProof/>
                <w:webHidden/>
              </w:rPr>
              <w:instrText xml:space="preserve"> PAGEREF _Toc508110020 \h </w:instrText>
            </w:r>
            <w:r w:rsidR="00D668A8">
              <w:rPr>
                <w:noProof/>
                <w:webHidden/>
              </w:rPr>
            </w:r>
            <w:r w:rsidR="00D668A8">
              <w:rPr>
                <w:noProof/>
                <w:webHidden/>
              </w:rPr>
              <w:fldChar w:fldCharType="separate"/>
            </w:r>
            <w:r w:rsidR="00046FBC">
              <w:rPr>
                <w:noProof/>
                <w:webHidden/>
              </w:rPr>
              <w:t>9</w:t>
            </w:r>
            <w:r w:rsidR="00D668A8">
              <w:rPr>
                <w:noProof/>
                <w:webHidden/>
              </w:rPr>
              <w:fldChar w:fldCharType="end"/>
            </w:r>
          </w:hyperlink>
        </w:p>
        <w:p w:rsidR="00046FBC" w:rsidRDefault="003503D0">
          <w:pPr>
            <w:pStyle w:val="TOC2"/>
            <w:tabs>
              <w:tab w:val="left" w:pos="1050"/>
              <w:tab w:val="right" w:leader="dot" w:pos="8296"/>
            </w:tabs>
            <w:ind w:left="480"/>
            <w:rPr>
              <w:rFonts w:asciiTheme="minorHAnsi" w:eastAsiaTheme="minorEastAsia" w:hAnsiTheme="minorHAnsi"/>
              <w:noProof/>
              <w:sz w:val="21"/>
            </w:rPr>
          </w:pPr>
          <w:hyperlink w:anchor="_Toc508110021" w:history="1">
            <w:r w:rsidR="00046FBC" w:rsidRPr="00E95BCE">
              <w:rPr>
                <w:rStyle w:val="ab"/>
                <w:rFonts w:ascii="Times New Roman" w:hAnsi="Times New Roman" w:cs="Times New Roman"/>
                <w:noProof/>
              </w:rPr>
              <w:t>2.6</w:t>
            </w:r>
            <w:r w:rsidR="00046FBC">
              <w:rPr>
                <w:rFonts w:asciiTheme="minorHAnsi" w:eastAsiaTheme="minorEastAsia" w:hAnsiTheme="minorHAnsi"/>
                <w:noProof/>
                <w:sz w:val="21"/>
              </w:rPr>
              <w:tab/>
            </w:r>
            <w:r w:rsidR="00046FBC" w:rsidRPr="00E95BCE">
              <w:rPr>
                <w:rStyle w:val="ab"/>
                <w:noProof/>
              </w:rPr>
              <w:t>内容管理</w:t>
            </w:r>
            <w:r w:rsidR="00046FBC">
              <w:rPr>
                <w:noProof/>
                <w:webHidden/>
              </w:rPr>
              <w:tab/>
            </w:r>
            <w:r w:rsidR="00D668A8">
              <w:rPr>
                <w:noProof/>
                <w:webHidden/>
              </w:rPr>
              <w:fldChar w:fldCharType="begin"/>
            </w:r>
            <w:r w:rsidR="00046FBC">
              <w:rPr>
                <w:noProof/>
                <w:webHidden/>
              </w:rPr>
              <w:instrText xml:space="preserve"> PAGEREF _Toc508110021 \h </w:instrText>
            </w:r>
            <w:r w:rsidR="00D668A8">
              <w:rPr>
                <w:noProof/>
                <w:webHidden/>
              </w:rPr>
            </w:r>
            <w:r w:rsidR="00D668A8">
              <w:rPr>
                <w:noProof/>
                <w:webHidden/>
              </w:rPr>
              <w:fldChar w:fldCharType="separate"/>
            </w:r>
            <w:r w:rsidR="00046FBC">
              <w:rPr>
                <w:noProof/>
                <w:webHidden/>
              </w:rPr>
              <w:t>12</w:t>
            </w:r>
            <w:r w:rsidR="00D668A8">
              <w:rPr>
                <w:noProof/>
                <w:webHidden/>
              </w:rPr>
              <w:fldChar w:fldCharType="end"/>
            </w:r>
          </w:hyperlink>
        </w:p>
        <w:p w:rsidR="00046FBC" w:rsidRDefault="003503D0">
          <w:pPr>
            <w:pStyle w:val="TOC2"/>
            <w:tabs>
              <w:tab w:val="left" w:pos="1050"/>
              <w:tab w:val="right" w:leader="dot" w:pos="8296"/>
            </w:tabs>
            <w:ind w:left="480"/>
            <w:rPr>
              <w:rFonts w:asciiTheme="minorHAnsi" w:eastAsiaTheme="minorEastAsia" w:hAnsiTheme="minorHAnsi"/>
              <w:noProof/>
              <w:sz w:val="21"/>
            </w:rPr>
          </w:pPr>
          <w:hyperlink w:anchor="_Toc508110022" w:history="1">
            <w:r w:rsidR="00046FBC" w:rsidRPr="00E95BCE">
              <w:rPr>
                <w:rStyle w:val="ab"/>
                <w:rFonts w:ascii="Times New Roman" w:hAnsi="Times New Roman" w:cs="Times New Roman"/>
                <w:noProof/>
              </w:rPr>
              <w:t>2.7</w:t>
            </w:r>
            <w:r w:rsidR="00046FBC">
              <w:rPr>
                <w:rFonts w:asciiTheme="minorHAnsi" w:eastAsiaTheme="minorEastAsia" w:hAnsiTheme="minorHAnsi"/>
                <w:noProof/>
                <w:sz w:val="21"/>
              </w:rPr>
              <w:tab/>
            </w:r>
            <w:r w:rsidR="00046FBC" w:rsidRPr="00E95BCE">
              <w:rPr>
                <w:rStyle w:val="ab"/>
                <w:noProof/>
              </w:rPr>
              <w:t>系统配置</w:t>
            </w:r>
            <w:r w:rsidR="00046FBC">
              <w:rPr>
                <w:noProof/>
                <w:webHidden/>
              </w:rPr>
              <w:tab/>
            </w:r>
            <w:r w:rsidR="00D668A8">
              <w:rPr>
                <w:noProof/>
                <w:webHidden/>
              </w:rPr>
              <w:fldChar w:fldCharType="begin"/>
            </w:r>
            <w:r w:rsidR="00046FBC">
              <w:rPr>
                <w:noProof/>
                <w:webHidden/>
              </w:rPr>
              <w:instrText xml:space="preserve"> PAGEREF _Toc508110022 \h </w:instrText>
            </w:r>
            <w:r w:rsidR="00D668A8">
              <w:rPr>
                <w:noProof/>
                <w:webHidden/>
              </w:rPr>
            </w:r>
            <w:r w:rsidR="00D668A8">
              <w:rPr>
                <w:noProof/>
                <w:webHidden/>
              </w:rPr>
              <w:fldChar w:fldCharType="separate"/>
            </w:r>
            <w:r w:rsidR="00046FBC">
              <w:rPr>
                <w:noProof/>
                <w:webHidden/>
              </w:rPr>
              <w:t>13</w:t>
            </w:r>
            <w:r w:rsidR="00D668A8">
              <w:rPr>
                <w:noProof/>
                <w:webHidden/>
              </w:rPr>
              <w:fldChar w:fldCharType="end"/>
            </w:r>
          </w:hyperlink>
        </w:p>
        <w:p w:rsidR="00046FBC" w:rsidRDefault="00D668A8">
          <w:r>
            <w:rPr>
              <w:b/>
              <w:bCs/>
              <w:lang w:val="zh-CN"/>
            </w:rPr>
            <w:fldChar w:fldCharType="end"/>
          </w:r>
        </w:p>
      </w:sdtContent>
    </w:sdt>
    <w:p w:rsidR="00301147" w:rsidRPr="0071475D" w:rsidRDefault="00301147" w:rsidP="00EA4FC9">
      <w:pPr>
        <w:spacing w:afterLines="5000" w:after="15600" w:line="360" w:lineRule="auto"/>
        <w:rPr>
          <w:rFonts w:ascii="Times New Roman" w:hAnsi="Times New Roman" w:cs="Times New Roman"/>
        </w:rPr>
      </w:pPr>
    </w:p>
    <w:p w:rsidR="002B0AF0" w:rsidRPr="00B97C1D" w:rsidRDefault="002B0AF0" w:rsidP="00D6507D">
      <w:pPr>
        <w:pStyle w:val="1"/>
      </w:pPr>
      <w:bookmarkStart w:id="1" w:name="_Toc492891535"/>
      <w:bookmarkStart w:id="2" w:name="_Toc507590382"/>
      <w:bookmarkStart w:id="3" w:name="_Toc508110014"/>
      <w:r w:rsidRPr="00B97C1D">
        <w:rPr>
          <w:rFonts w:hint="eastAsia"/>
        </w:rPr>
        <w:t>概述</w:t>
      </w:r>
      <w:bookmarkEnd w:id="1"/>
      <w:bookmarkEnd w:id="2"/>
      <w:bookmarkEnd w:id="3"/>
    </w:p>
    <w:p w:rsidR="009F13D5" w:rsidRPr="00B97C1D" w:rsidRDefault="009F13D5" w:rsidP="00CE7B51">
      <w:pPr>
        <w:spacing w:line="360" w:lineRule="auto"/>
        <w:ind w:firstLineChars="200" w:firstLine="480"/>
        <w:rPr>
          <w:szCs w:val="24"/>
        </w:rPr>
      </w:pPr>
      <w:r>
        <w:rPr>
          <w:rFonts w:hint="eastAsia"/>
          <w:szCs w:val="24"/>
        </w:rPr>
        <w:t>主页平台系统学院管理端是用来管理学院下所有的教师以及所有教师的个人主页网站。</w:t>
      </w:r>
      <w:r w:rsidR="00330CE1">
        <w:rPr>
          <w:rFonts w:hint="eastAsia"/>
          <w:szCs w:val="24"/>
        </w:rPr>
        <w:t>登录方式与登录教师个人主页（教师端）一致，具有多个角色的可以登录后通过右上角的切换应用和切换学院按钮进行切换。</w:t>
      </w:r>
    </w:p>
    <w:p w:rsidR="00052398" w:rsidRPr="00052398" w:rsidRDefault="00052398" w:rsidP="00052398">
      <w:pPr>
        <w:spacing w:line="360" w:lineRule="auto"/>
        <w:ind w:firstLineChars="200" w:firstLine="480"/>
        <w:rPr>
          <w:szCs w:val="24"/>
        </w:rPr>
      </w:pPr>
      <w:bookmarkStart w:id="4" w:name="_Toc492891536"/>
      <w:bookmarkStart w:id="5" w:name="_Toc507590383"/>
      <w:bookmarkStart w:id="6" w:name="_Toc508110015"/>
      <w:r w:rsidRPr="00052398">
        <w:rPr>
          <w:rFonts w:hint="eastAsia"/>
          <w:szCs w:val="24"/>
        </w:rPr>
        <w:t>登录方式</w:t>
      </w:r>
      <w:r w:rsidR="003B571B">
        <w:rPr>
          <w:rFonts w:hint="eastAsia"/>
          <w:szCs w:val="24"/>
        </w:rPr>
        <w:t>：</w:t>
      </w:r>
      <w:r w:rsidRPr="00052398">
        <w:rPr>
          <w:rFonts w:hint="eastAsia"/>
          <w:szCs w:val="24"/>
        </w:rPr>
        <w:t>访问教师个人主页综合门户（</w:t>
      </w:r>
      <w:r w:rsidRPr="00052398">
        <w:rPr>
          <w:szCs w:val="24"/>
        </w:rPr>
        <w:t>http://faculty.</w:t>
      </w:r>
      <w:r w:rsidRPr="00052398">
        <w:rPr>
          <w:rFonts w:hint="eastAsia"/>
          <w:szCs w:val="24"/>
        </w:rPr>
        <w:t>cqu</w:t>
      </w:r>
      <w:r w:rsidRPr="00052398">
        <w:rPr>
          <w:szCs w:val="24"/>
        </w:rPr>
        <w:t>.edu.cn</w:t>
      </w:r>
      <w:r w:rsidRPr="00052398">
        <w:rPr>
          <w:rFonts w:hint="eastAsia"/>
          <w:szCs w:val="24"/>
        </w:rPr>
        <w:t>），点击登录通过学校的统一身份认证系统进入。或者登录学校网上服务大厅（</w:t>
      </w:r>
      <w:r w:rsidRPr="00052398">
        <w:rPr>
          <w:szCs w:val="24"/>
        </w:rPr>
        <w:t>http://i.cqu.edu.cn</w:t>
      </w:r>
      <w:r w:rsidRPr="00052398">
        <w:rPr>
          <w:szCs w:val="24"/>
        </w:rPr>
        <w:t>），在搜索框中搜索</w:t>
      </w:r>
      <w:r w:rsidRPr="00052398">
        <w:rPr>
          <w:szCs w:val="24"/>
        </w:rPr>
        <w:t>“</w:t>
      </w:r>
      <w:r w:rsidRPr="00052398">
        <w:rPr>
          <w:szCs w:val="24"/>
        </w:rPr>
        <w:t>教师个人主页系统</w:t>
      </w:r>
      <w:r w:rsidRPr="00052398">
        <w:rPr>
          <w:szCs w:val="24"/>
        </w:rPr>
        <w:t>”</w:t>
      </w:r>
      <w:r w:rsidRPr="00052398">
        <w:rPr>
          <w:szCs w:val="24"/>
        </w:rPr>
        <w:t>点击进入个人主页管理平台。</w:t>
      </w:r>
    </w:p>
    <w:p w:rsidR="002B0AF0" w:rsidRPr="00B97C1D" w:rsidRDefault="002B0AF0" w:rsidP="00D6507D">
      <w:pPr>
        <w:pStyle w:val="1"/>
      </w:pPr>
      <w:r w:rsidRPr="00B97C1D">
        <w:rPr>
          <w:rFonts w:hint="eastAsia"/>
        </w:rPr>
        <w:t>主页</w:t>
      </w:r>
      <w:r w:rsidR="00D2164D">
        <w:rPr>
          <w:rFonts w:hint="eastAsia"/>
        </w:rPr>
        <w:t>平台学院</w:t>
      </w:r>
      <w:r w:rsidR="006A1423">
        <w:rPr>
          <w:rFonts w:hint="eastAsia"/>
        </w:rPr>
        <w:t>管理端</w:t>
      </w:r>
      <w:bookmarkEnd w:id="4"/>
      <w:bookmarkEnd w:id="5"/>
      <w:bookmarkEnd w:id="6"/>
    </w:p>
    <w:p w:rsidR="002B0AF0" w:rsidRPr="00B97C1D" w:rsidRDefault="002B0AF0" w:rsidP="008A5E1C">
      <w:pPr>
        <w:spacing w:line="360" w:lineRule="auto"/>
        <w:ind w:firstLineChars="200" w:firstLine="480"/>
        <w:rPr>
          <w:szCs w:val="24"/>
        </w:rPr>
      </w:pPr>
      <w:r w:rsidRPr="00B97C1D">
        <w:rPr>
          <w:rFonts w:hint="eastAsia"/>
          <w:szCs w:val="24"/>
        </w:rPr>
        <w:t>主页</w:t>
      </w:r>
      <w:r w:rsidR="00AC20D0">
        <w:rPr>
          <w:rFonts w:hint="eastAsia"/>
          <w:szCs w:val="24"/>
        </w:rPr>
        <w:t>平台学院</w:t>
      </w:r>
      <w:r w:rsidR="000D5672">
        <w:rPr>
          <w:rFonts w:hint="eastAsia"/>
          <w:szCs w:val="24"/>
        </w:rPr>
        <w:t>管理端</w:t>
      </w:r>
      <w:r w:rsidRPr="00B97C1D">
        <w:rPr>
          <w:rFonts w:hint="eastAsia"/>
          <w:szCs w:val="24"/>
        </w:rPr>
        <w:t>包括：</w:t>
      </w:r>
      <w:r w:rsidR="007E7649">
        <w:rPr>
          <w:rFonts w:hint="eastAsia"/>
          <w:szCs w:val="24"/>
        </w:rPr>
        <w:t>学院</w:t>
      </w:r>
      <w:r w:rsidRPr="00B97C1D">
        <w:rPr>
          <w:rFonts w:hint="eastAsia"/>
          <w:szCs w:val="24"/>
        </w:rPr>
        <w:t>首页，</w:t>
      </w:r>
      <w:r w:rsidR="00122D6D">
        <w:rPr>
          <w:rFonts w:hint="eastAsia"/>
          <w:szCs w:val="24"/>
        </w:rPr>
        <w:t>平台</w:t>
      </w:r>
      <w:r w:rsidRPr="00B97C1D">
        <w:rPr>
          <w:rFonts w:hint="eastAsia"/>
          <w:szCs w:val="24"/>
        </w:rPr>
        <w:t>通知，模板栏目，</w:t>
      </w:r>
      <w:r w:rsidR="007E7649">
        <w:rPr>
          <w:rFonts w:hint="eastAsia"/>
          <w:szCs w:val="24"/>
        </w:rPr>
        <w:t>审核</w:t>
      </w:r>
      <w:r w:rsidRPr="00B97C1D">
        <w:rPr>
          <w:rFonts w:hint="eastAsia"/>
          <w:szCs w:val="24"/>
        </w:rPr>
        <w:t>，</w:t>
      </w:r>
      <w:r w:rsidR="007E7649">
        <w:rPr>
          <w:rFonts w:hint="eastAsia"/>
          <w:szCs w:val="24"/>
        </w:rPr>
        <w:t>组织机构</w:t>
      </w:r>
      <w:r w:rsidRPr="00B97C1D">
        <w:rPr>
          <w:rFonts w:hint="eastAsia"/>
          <w:szCs w:val="24"/>
        </w:rPr>
        <w:t>，</w:t>
      </w:r>
      <w:r w:rsidR="007E7649">
        <w:rPr>
          <w:rFonts w:hint="eastAsia"/>
          <w:szCs w:val="24"/>
        </w:rPr>
        <w:t>内容管理</w:t>
      </w:r>
      <w:r w:rsidRPr="00B97C1D">
        <w:rPr>
          <w:rFonts w:hint="eastAsia"/>
          <w:szCs w:val="24"/>
        </w:rPr>
        <w:t>，系统配置（如下图</w:t>
      </w:r>
      <w:r w:rsidR="003C61C3">
        <w:rPr>
          <w:szCs w:val="24"/>
        </w:rPr>
        <w:t>2</w:t>
      </w:r>
      <w:r w:rsidRPr="00B97C1D">
        <w:rPr>
          <w:rFonts w:hint="eastAsia"/>
          <w:szCs w:val="24"/>
        </w:rPr>
        <w:t>-</w:t>
      </w:r>
      <w:r w:rsidR="003C61C3">
        <w:rPr>
          <w:szCs w:val="24"/>
        </w:rPr>
        <w:t>1</w:t>
      </w:r>
      <w:r w:rsidRPr="00B97C1D">
        <w:rPr>
          <w:rFonts w:hint="eastAsia"/>
          <w:szCs w:val="24"/>
        </w:rPr>
        <w:t>）</w:t>
      </w:r>
    </w:p>
    <w:p w:rsidR="002B0AF0" w:rsidRPr="00B97C1D" w:rsidRDefault="00C253EE" w:rsidP="002B0AF0">
      <w:pPr>
        <w:rPr>
          <w:noProof/>
          <w:szCs w:val="24"/>
        </w:rPr>
      </w:pPr>
      <w:r>
        <w:rPr>
          <w:noProof/>
        </w:rPr>
        <w:drawing>
          <wp:inline distT="0" distB="0" distL="0" distR="0">
            <wp:extent cx="5274310" cy="27813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74310" cy="278130"/>
                    </a:xfrm>
                    <a:prstGeom prst="rect">
                      <a:avLst/>
                    </a:prstGeom>
                  </pic:spPr>
                </pic:pic>
              </a:graphicData>
            </a:graphic>
          </wp:inline>
        </w:drawing>
      </w:r>
    </w:p>
    <w:p w:rsidR="002B0AF0" w:rsidRPr="00B97C1D" w:rsidRDefault="002B0AF0" w:rsidP="00343F8C">
      <w:pPr>
        <w:jc w:val="center"/>
        <w:rPr>
          <w:noProof/>
          <w:szCs w:val="24"/>
        </w:rPr>
      </w:pPr>
      <w:r w:rsidRPr="00B97C1D">
        <w:rPr>
          <w:rFonts w:hint="eastAsia"/>
          <w:noProof/>
          <w:szCs w:val="24"/>
        </w:rPr>
        <w:t>（图</w:t>
      </w:r>
      <w:r w:rsidR="003C61C3">
        <w:rPr>
          <w:noProof/>
          <w:szCs w:val="24"/>
        </w:rPr>
        <w:t>2</w:t>
      </w:r>
      <w:r w:rsidRPr="00B97C1D">
        <w:rPr>
          <w:rFonts w:hint="eastAsia"/>
          <w:noProof/>
          <w:szCs w:val="24"/>
        </w:rPr>
        <w:t>-</w:t>
      </w:r>
      <w:r w:rsidR="003C61C3">
        <w:rPr>
          <w:noProof/>
          <w:szCs w:val="24"/>
        </w:rPr>
        <w:t>1</w:t>
      </w:r>
      <w:r w:rsidRPr="00B97C1D">
        <w:rPr>
          <w:rFonts w:hint="eastAsia"/>
          <w:noProof/>
          <w:szCs w:val="24"/>
        </w:rPr>
        <w:t>）</w:t>
      </w:r>
    </w:p>
    <w:p w:rsidR="002B0AF0" w:rsidRPr="0044235D" w:rsidRDefault="00B15158" w:rsidP="0044235D">
      <w:pPr>
        <w:pStyle w:val="2"/>
        <w:jc w:val="left"/>
        <w:rPr>
          <w:rFonts w:ascii="宋体" w:eastAsia="宋体" w:hAnsi="宋体"/>
          <w:noProof/>
        </w:rPr>
      </w:pPr>
      <w:bookmarkStart w:id="7" w:name="_Toc492891537"/>
      <w:bookmarkStart w:id="8" w:name="_Toc507590384"/>
      <w:bookmarkStart w:id="9" w:name="_Toc508110016"/>
      <w:r w:rsidRPr="0044235D">
        <w:rPr>
          <w:rFonts w:ascii="宋体" w:eastAsia="宋体" w:hAnsi="宋体" w:hint="eastAsia"/>
          <w:noProof/>
        </w:rPr>
        <w:t>学院</w:t>
      </w:r>
      <w:r w:rsidR="002B0AF0" w:rsidRPr="0044235D">
        <w:rPr>
          <w:rFonts w:ascii="宋体" w:eastAsia="宋体" w:hAnsi="宋体" w:hint="eastAsia"/>
          <w:noProof/>
        </w:rPr>
        <w:t>首页</w:t>
      </w:r>
      <w:bookmarkEnd w:id="7"/>
      <w:bookmarkEnd w:id="8"/>
      <w:bookmarkEnd w:id="9"/>
    </w:p>
    <w:p w:rsidR="004347F9" w:rsidRPr="00927955" w:rsidRDefault="00927955" w:rsidP="00927955">
      <w:pPr>
        <w:spacing w:line="360" w:lineRule="auto"/>
        <w:ind w:firstLineChars="200" w:firstLine="480"/>
        <w:rPr>
          <w:szCs w:val="24"/>
        </w:rPr>
      </w:pPr>
      <w:r w:rsidRPr="00927955">
        <w:rPr>
          <w:rFonts w:hint="eastAsia"/>
          <w:szCs w:val="24"/>
        </w:rPr>
        <w:t>主要</w:t>
      </w:r>
      <w:r w:rsidR="00D37218">
        <w:rPr>
          <w:rFonts w:hint="eastAsia"/>
          <w:szCs w:val="24"/>
        </w:rPr>
        <w:t>用于</w:t>
      </w:r>
      <w:r w:rsidRPr="00927955">
        <w:rPr>
          <w:rFonts w:hint="eastAsia"/>
          <w:szCs w:val="24"/>
        </w:rPr>
        <w:t>显示统计信息，同时会</w:t>
      </w:r>
      <w:r w:rsidR="004A5A8B" w:rsidRPr="00927955">
        <w:rPr>
          <w:rFonts w:hint="eastAsia"/>
          <w:szCs w:val="24"/>
        </w:rPr>
        <w:t>显示部分</w:t>
      </w:r>
      <w:r w:rsidRPr="00927955">
        <w:rPr>
          <w:rFonts w:hint="eastAsia"/>
          <w:szCs w:val="24"/>
        </w:rPr>
        <w:t>用户</w:t>
      </w:r>
      <w:r w:rsidR="004A5A8B" w:rsidRPr="00927955">
        <w:rPr>
          <w:rFonts w:hint="eastAsia"/>
          <w:szCs w:val="24"/>
        </w:rPr>
        <w:t>信息，</w:t>
      </w:r>
      <w:r w:rsidRPr="00927955">
        <w:rPr>
          <w:rFonts w:hint="eastAsia"/>
          <w:szCs w:val="24"/>
        </w:rPr>
        <w:t>这里</w:t>
      </w:r>
      <w:r w:rsidR="00BF41B7">
        <w:rPr>
          <w:rFonts w:hint="eastAsia"/>
          <w:szCs w:val="24"/>
        </w:rPr>
        <w:t>可以通过侧</w:t>
      </w:r>
      <w:proofErr w:type="gramStart"/>
      <w:r w:rsidR="00BF41B7">
        <w:rPr>
          <w:rFonts w:hint="eastAsia"/>
          <w:szCs w:val="24"/>
        </w:rPr>
        <w:t>边栏</w:t>
      </w:r>
      <w:r w:rsidR="00FC3130">
        <w:rPr>
          <w:rFonts w:hint="eastAsia"/>
          <w:szCs w:val="24"/>
        </w:rPr>
        <w:t>来</w:t>
      </w:r>
      <w:proofErr w:type="gramEnd"/>
      <w:r w:rsidR="00FC3130">
        <w:rPr>
          <w:rFonts w:hint="eastAsia"/>
          <w:szCs w:val="24"/>
        </w:rPr>
        <w:t>选择需要统计的信息</w:t>
      </w:r>
      <w:r w:rsidR="00FF4C6E" w:rsidRPr="00927955">
        <w:rPr>
          <w:rFonts w:hint="eastAsia"/>
          <w:szCs w:val="24"/>
        </w:rPr>
        <w:t>。</w:t>
      </w:r>
      <w:r w:rsidR="005B3B73">
        <w:rPr>
          <w:rFonts w:hint="eastAsia"/>
          <w:szCs w:val="24"/>
        </w:rPr>
        <w:t>同时右侧还有常用统计信息，这里会统计</w:t>
      </w:r>
      <w:r w:rsidR="002E0DC3">
        <w:rPr>
          <w:rFonts w:hint="eastAsia"/>
          <w:szCs w:val="24"/>
        </w:rPr>
        <w:t>本</w:t>
      </w:r>
      <w:r w:rsidR="005B3B73">
        <w:rPr>
          <w:rFonts w:hint="eastAsia"/>
          <w:szCs w:val="24"/>
        </w:rPr>
        <w:t>学院下的教学资源，著作成果，招生信息等等。</w:t>
      </w:r>
      <w:r w:rsidR="0012323C" w:rsidRPr="00927955">
        <w:rPr>
          <w:rFonts w:hint="eastAsia"/>
          <w:szCs w:val="24"/>
        </w:rPr>
        <w:t>如下图</w:t>
      </w:r>
      <w:r w:rsidR="006B14CF" w:rsidRPr="00927955">
        <w:rPr>
          <w:szCs w:val="24"/>
        </w:rPr>
        <w:t>1</w:t>
      </w:r>
      <w:r w:rsidR="0012323C" w:rsidRPr="00927955">
        <w:rPr>
          <w:rFonts w:hint="eastAsia"/>
          <w:szCs w:val="24"/>
        </w:rPr>
        <w:t>-</w:t>
      </w:r>
      <w:r w:rsidR="0012323C" w:rsidRPr="00927955">
        <w:rPr>
          <w:szCs w:val="24"/>
        </w:rPr>
        <w:t>2</w:t>
      </w:r>
      <w:r w:rsidR="008E29D7">
        <w:rPr>
          <w:rFonts w:hint="eastAsia"/>
          <w:szCs w:val="24"/>
        </w:rPr>
        <w:t>，</w:t>
      </w:r>
      <w:r w:rsidR="002E0DC3">
        <w:rPr>
          <w:rFonts w:hint="eastAsia"/>
          <w:szCs w:val="24"/>
        </w:rPr>
        <w:t>用户</w:t>
      </w:r>
      <w:r w:rsidR="008E29D7">
        <w:rPr>
          <w:rFonts w:hint="eastAsia"/>
          <w:szCs w:val="24"/>
        </w:rPr>
        <w:t>可以根据自己想了解的信息进行选择并统计。</w:t>
      </w:r>
      <w:r w:rsidR="009D1D9F">
        <w:rPr>
          <w:rFonts w:hint="eastAsia"/>
          <w:szCs w:val="24"/>
        </w:rPr>
        <w:t>如下图（图</w:t>
      </w:r>
      <w:r w:rsidR="003C61C3">
        <w:rPr>
          <w:szCs w:val="24"/>
        </w:rPr>
        <w:t>2</w:t>
      </w:r>
      <w:r w:rsidR="009D1D9F">
        <w:rPr>
          <w:rFonts w:hint="eastAsia"/>
          <w:szCs w:val="24"/>
        </w:rPr>
        <w:t>-</w:t>
      </w:r>
      <w:r w:rsidR="003C61C3">
        <w:rPr>
          <w:szCs w:val="24"/>
        </w:rPr>
        <w:t>2</w:t>
      </w:r>
      <w:r w:rsidR="009D1D9F">
        <w:rPr>
          <w:rFonts w:hint="eastAsia"/>
          <w:szCs w:val="24"/>
        </w:rPr>
        <w:t>）</w:t>
      </w:r>
    </w:p>
    <w:p w:rsidR="009D54FB" w:rsidRDefault="00D947FC" w:rsidP="004347F9">
      <w:r>
        <w:rPr>
          <w:noProof/>
        </w:rPr>
        <w:drawing>
          <wp:inline distT="0" distB="0" distL="0" distR="0">
            <wp:extent cx="5274310" cy="48228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74310" cy="4822825"/>
                    </a:xfrm>
                    <a:prstGeom prst="rect">
                      <a:avLst/>
                    </a:prstGeom>
                  </pic:spPr>
                </pic:pic>
              </a:graphicData>
            </a:graphic>
          </wp:inline>
        </w:drawing>
      </w:r>
    </w:p>
    <w:p w:rsidR="006B14CF" w:rsidRDefault="009D1D9F" w:rsidP="006B14CF">
      <w:pPr>
        <w:jc w:val="center"/>
      </w:pPr>
      <w:r>
        <w:rPr>
          <w:rFonts w:hint="eastAsia"/>
        </w:rPr>
        <w:t>（图</w:t>
      </w:r>
      <w:r w:rsidR="003C61C3">
        <w:t>2</w:t>
      </w:r>
      <w:r>
        <w:rPr>
          <w:rFonts w:hint="eastAsia"/>
        </w:rPr>
        <w:t>-</w:t>
      </w:r>
      <w:r w:rsidR="003C61C3">
        <w:t>2</w:t>
      </w:r>
      <w:r>
        <w:rPr>
          <w:rFonts w:hint="eastAsia"/>
        </w:rPr>
        <w:t>）</w:t>
      </w:r>
    </w:p>
    <w:p w:rsidR="007657BA" w:rsidRPr="00D34AA6" w:rsidRDefault="007657BA" w:rsidP="00D34AA6">
      <w:pPr>
        <w:jc w:val="left"/>
      </w:pPr>
      <w:r>
        <w:rPr>
          <w:rFonts w:hint="eastAsia"/>
        </w:rPr>
        <w:t>同时一个学院管理员可以管理多个学院，</w:t>
      </w:r>
      <w:r w:rsidR="002E0DC3">
        <w:rPr>
          <w:rFonts w:hint="eastAsia"/>
        </w:rPr>
        <w:t>管理员</w:t>
      </w:r>
      <w:r>
        <w:rPr>
          <w:rFonts w:hint="eastAsia"/>
        </w:rPr>
        <w:t>可以通过首页上的切换学院完成不同学院之间的管理切换如下图：</w:t>
      </w:r>
      <w:r w:rsidR="00D34AA6">
        <w:rPr>
          <w:noProof/>
        </w:rPr>
        <w:drawing>
          <wp:inline distT="0" distB="0" distL="0" distR="0">
            <wp:extent cx="5274310" cy="5492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274310" cy="549275"/>
                    </a:xfrm>
                    <a:prstGeom prst="rect">
                      <a:avLst/>
                    </a:prstGeom>
                  </pic:spPr>
                </pic:pic>
              </a:graphicData>
            </a:graphic>
          </wp:inline>
        </w:drawing>
      </w:r>
    </w:p>
    <w:p w:rsidR="002B0AF0" w:rsidRDefault="001B1BBE" w:rsidP="001A0834">
      <w:pPr>
        <w:pStyle w:val="2"/>
        <w:rPr>
          <w:noProof/>
        </w:rPr>
      </w:pPr>
      <w:bookmarkStart w:id="10" w:name="_Toc492891538"/>
      <w:bookmarkStart w:id="11" w:name="_Toc507590385"/>
      <w:bookmarkStart w:id="12" w:name="_Toc508110017"/>
      <w:r>
        <w:rPr>
          <w:rFonts w:hint="eastAsia"/>
          <w:noProof/>
        </w:rPr>
        <w:t>平台</w:t>
      </w:r>
      <w:r w:rsidR="002B0AF0">
        <w:rPr>
          <w:rFonts w:hint="eastAsia"/>
          <w:noProof/>
        </w:rPr>
        <w:t>通知</w:t>
      </w:r>
      <w:bookmarkEnd w:id="10"/>
      <w:bookmarkEnd w:id="11"/>
      <w:bookmarkEnd w:id="12"/>
    </w:p>
    <w:p w:rsidR="00A67239" w:rsidRDefault="00A67239" w:rsidP="00F23032">
      <w:pPr>
        <w:spacing w:line="360" w:lineRule="auto"/>
        <w:ind w:firstLineChars="200" w:firstLine="480"/>
        <w:rPr>
          <w:szCs w:val="24"/>
        </w:rPr>
      </w:pPr>
      <w:r>
        <w:rPr>
          <w:rFonts w:hint="eastAsia"/>
          <w:szCs w:val="24"/>
        </w:rPr>
        <w:t>平台通知分为两部分，第一部分是学院通知，第二部分是学校通知。</w:t>
      </w:r>
    </w:p>
    <w:p w:rsidR="00857E60" w:rsidRDefault="002E0DC3" w:rsidP="00A67239">
      <w:pPr>
        <w:spacing w:line="360" w:lineRule="auto"/>
        <w:ind w:firstLineChars="200" w:firstLine="480"/>
        <w:rPr>
          <w:szCs w:val="24"/>
        </w:rPr>
      </w:pPr>
      <w:r>
        <w:rPr>
          <w:rFonts w:hint="eastAsia"/>
          <w:szCs w:val="24"/>
        </w:rPr>
        <w:t>学院通知指的是</w:t>
      </w:r>
      <w:r w:rsidR="00A67239">
        <w:rPr>
          <w:rFonts w:hint="eastAsia"/>
          <w:szCs w:val="24"/>
        </w:rPr>
        <w:t>管理员可以通过学院来新增通知，</w:t>
      </w:r>
      <w:r w:rsidR="00AB2275" w:rsidRPr="00F23032">
        <w:rPr>
          <w:rFonts w:hint="eastAsia"/>
          <w:szCs w:val="24"/>
        </w:rPr>
        <w:t>来给</w:t>
      </w:r>
      <w:r>
        <w:rPr>
          <w:rFonts w:hint="eastAsia"/>
          <w:szCs w:val="24"/>
        </w:rPr>
        <w:t>本</w:t>
      </w:r>
      <w:r w:rsidR="00A67239">
        <w:rPr>
          <w:rFonts w:hint="eastAsia"/>
          <w:szCs w:val="24"/>
        </w:rPr>
        <w:t>学院下</w:t>
      </w:r>
      <w:r w:rsidR="00AB2275" w:rsidRPr="00F23032">
        <w:rPr>
          <w:rFonts w:hint="eastAsia"/>
          <w:szCs w:val="24"/>
        </w:rPr>
        <w:t>所有已经开通教师主页的教师发送通知消息</w:t>
      </w:r>
      <w:r w:rsidR="004553F7" w:rsidRPr="00F23032">
        <w:rPr>
          <w:rFonts w:hint="eastAsia"/>
          <w:szCs w:val="24"/>
        </w:rPr>
        <w:t>。增加</w:t>
      </w:r>
      <w:r w:rsidR="00660AB7">
        <w:rPr>
          <w:rFonts w:hint="eastAsia"/>
          <w:szCs w:val="24"/>
        </w:rPr>
        <w:t>本</w:t>
      </w:r>
      <w:r w:rsidR="00A67239">
        <w:rPr>
          <w:rFonts w:hint="eastAsia"/>
          <w:szCs w:val="24"/>
        </w:rPr>
        <w:t>院</w:t>
      </w:r>
      <w:r w:rsidR="004553F7" w:rsidRPr="00F23032">
        <w:rPr>
          <w:rFonts w:hint="eastAsia"/>
          <w:szCs w:val="24"/>
        </w:rPr>
        <w:t>内部</w:t>
      </w:r>
      <w:r w:rsidR="0060469D" w:rsidRPr="00F23032">
        <w:rPr>
          <w:rFonts w:hint="eastAsia"/>
          <w:szCs w:val="24"/>
        </w:rPr>
        <w:t>通知传播渠道。</w:t>
      </w:r>
      <w:r w:rsidR="00F65B02" w:rsidRPr="00F23032">
        <w:rPr>
          <w:rFonts w:hint="eastAsia"/>
          <w:szCs w:val="24"/>
        </w:rPr>
        <w:t>可以选择所有通知进行批量删除，也可以选择单个信息进行删除。</w:t>
      </w:r>
    </w:p>
    <w:p w:rsidR="00A67239" w:rsidRPr="00F23032" w:rsidRDefault="00A67239" w:rsidP="00A67239">
      <w:pPr>
        <w:spacing w:line="360" w:lineRule="auto"/>
        <w:ind w:firstLineChars="200" w:firstLine="480"/>
        <w:rPr>
          <w:szCs w:val="24"/>
        </w:rPr>
      </w:pPr>
      <w:r>
        <w:rPr>
          <w:rFonts w:hint="eastAsia"/>
          <w:szCs w:val="24"/>
        </w:rPr>
        <w:t>学校通知是，</w:t>
      </w:r>
      <w:r w:rsidR="00EE798F">
        <w:rPr>
          <w:rFonts w:hint="eastAsia"/>
          <w:szCs w:val="24"/>
        </w:rPr>
        <w:t>各个学院接收到的学校的通知。</w:t>
      </w:r>
      <w:r w:rsidR="008B41F2">
        <w:rPr>
          <w:rFonts w:hint="eastAsia"/>
          <w:szCs w:val="24"/>
        </w:rPr>
        <w:t>只能查看无权编辑和新增。</w:t>
      </w:r>
    </w:p>
    <w:p w:rsidR="00030373" w:rsidRPr="00F23032" w:rsidRDefault="006F44F5" w:rsidP="00F23032">
      <w:pPr>
        <w:spacing w:line="360" w:lineRule="auto"/>
        <w:ind w:firstLineChars="200" w:firstLine="480"/>
        <w:rPr>
          <w:szCs w:val="24"/>
        </w:rPr>
      </w:pPr>
      <w:r>
        <w:rPr>
          <w:rFonts w:hint="eastAsia"/>
          <w:szCs w:val="24"/>
        </w:rPr>
        <w:t>学院</w:t>
      </w:r>
      <w:proofErr w:type="gramStart"/>
      <w:r>
        <w:rPr>
          <w:rFonts w:hint="eastAsia"/>
          <w:szCs w:val="24"/>
        </w:rPr>
        <w:t>通知做</w:t>
      </w:r>
      <w:proofErr w:type="gramEnd"/>
      <w:r w:rsidR="00030373" w:rsidRPr="00F23032">
        <w:rPr>
          <w:rFonts w:hint="eastAsia"/>
          <w:szCs w:val="24"/>
        </w:rPr>
        <w:t>信息发布时可以选择直接发布，也可以根据情况先编辑好，选择暂存，过一段时间再进行发布</w:t>
      </w:r>
      <w:r w:rsidR="00C207FD" w:rsidRPr="00F23032">
        <w:rPr>
          <w:rFonts w:hint="eastAsia"/>
          <w:szCs w:val="24"/>
        </w:rPr>
        <w:t>，操作如下图</w:t>
      </w:r>
      <w:r w:rsidR="00EC2045">
        <w:rPr>
          <w:rFonts w:hint="eastAsia"/>
          <w:szCs w:val="24"/>
        </w:rPr>
        <w:t>（图</w:t>
      </w:r>
      <w:r w:rsidR="003C61C3">
        <w:rPr>
          <w:szCs w:val="24"/>
        </w:rPr>
        <w:t>2</w:t>
      </w:r>
      <w:r w:rsidR="00EC2045">
        <w:rPr>
          <w:rFonts w:hint="eastAsia"/>
          <w:szCs w:val="24"/>
        </w:rPr>
        <w:t>-</w:t>
      </w:r>
      <w:r w:rsidR="003C61C3">
        <w:rPr>
          <w:szCs w:val="24"/>
        </w:rPr>
        <w:t>3</w:t>
      </w:r>
      <w:r w:rsidR="00EC2045">
        <w:rPr>
          <w:rFonts w:hint="eastAsia"/>
          <w:szCs w:val="24"/>
        </w:rPr>
        <w:t>）</w:t>
      </w:r>
    </w:p>
    <w:p w:rsidR="009D3780" w:rsidRDefault="006F44F5" w:rsidP="00857E60">
      <w:r>
        <w:rPr>
          <w:noProof/>
        </w:rPr>
        <w:drawing>
          <wp:inline distT="0" distB="0" distL="0" distR="0">
            <wp:extent cx="5274310" cy="76581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74310" cy="765810"/>
                    </a:xfrm>
                    <a:prstGeom prst="rect">
                      <a:avLst/>
                    </a:prstGeom>
                  </pic:spPr>
                </pic:pic>
              </a:graphicData>
            </a:graphic>
          </wp:inline>
        </w:drawing>
      </w:r>
    </w:p>
    <w:p w:rsidR="0064297C" w:rsidRDefault="006F44F5" w:rsidP="00857E60">
      <w:r>
        <w:rPr>
          <w:noProof/>
        </w:rPr>
        <w:drawing>
          <wp:inline distT="0" distB="0" distL="0" distR="0">
            <wp:extent cx="5274310" cy="121094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274310" cy="1210945"/>
                    </a:xfrm>
                    <a:prstGeom prst="rect">
                      <a:avLst/>
                    </a:prstGeom>
                  </pic:spPr>
                </pic:pic>
              </a:graphicData>
            </a:graphic>
          </wp:inline>
        </w:drawing>
      </w:r>
    </w:p>
    <w:p w:rsidR="00BB0081" w:rsidRPr="0064297C" w:rsidRDefault="006F44F5" w:rsidP="00857E60">
      <w:pPr>
        <w:rPr>
          <w:b/>
        </w:rPr>
      </w:pPr>
      <w:r>
        <w:rPr>
          <w:noProof/>
        </w:rPr>
        <w:drawing>
          <wp:inline distT="0" distB="0" distL="0" distR="0">
            <wp:extent cx="5274310" cy="220154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274310" cy="2201545"/>
                    </a:xfrm>
                    <a:prstGeom prst="rect">
                      <a:avLst/>
                    </a:prstGeom>
                  </pic:spPr>
                </pic:pic>
              </a:graphicData>
            </a:graphic>
          </wp:inline>
        </w:drawing>
      </w:r>
    </w:p>
    <w:p w:rsidR="00BB0081" w:rsidRPr="00857E60" w:rsidRDefault="00E22666" w:rsidP="00BB0081">
      <w:pPr>
        <w:jc w:val="center"/>
      </w:pPr>
      <w:r>
        <w:rPr>
          <w:rFonts w:hint="eastAsia"/>
          <w:szCs w:val="24"/>
        </w:rPr>
        <w:t>（图</w:t>
      </w:r>
      <w:r w:rsidR="003C61C3">
        <w:rPr>
          <w:szCs w:val="24"/>
        </w:rPr>
        <w:t>2</w:t>
      </w:r>
      <w:r>
        <w:rPr>
          <w:rFonts w:hint="eastAsia"/>
          <w:szCs w:val="24"/>
        </w:rPr>
        <w:t>-</w:t>
      </w:r>
      <w:r w:rsidR="003C61C3">
        <w:rPr>
          <w:szCs w:val="24"/>
        </w:rPr>
        <w:t>3</w:t>
      </w:r>
      <w:r>
        <w:rPr>
          <w:rFonts w:hint="eastAsia"/>
          <w:szCs w:val="24"/>
        </w:rPr>
        <w:t>）</w:t>
      </w:r>
    </w:p>
    <w:p w:rsidR="002B0AF0" w:rsidRDefault="002B0AF0" w:rsidP="001A0834">
      <w:pPr>
        <w:pStyle w:val="2"/>
        <w:rPr>
          <w:noProof/>
        </w:rPr>
      </w:pPr>
      <w:bookmarkStart w:id="13" w:name="_Toc492891539"/>
      <w:bookmarkStart w:id="14" w:name="_Toc507590386"/>
      <w:bookmarkStart w:id="15" w:name="_Toc508110018"/>
      <w:r>
        <w:rPr>
          <w:rFonts w:hint="eastAsia"/>
          <w:noProof/>
        </w:rPr>
        <w:t>模板</w:t>
      </w:r>
      <w:bookmarkEnd w:id="13"/>
      <w:bookmarkEnd w:id="14"/>
      <w:r w:rsidR="00F07FE8">
        <w:rPr>
          <w:rFonts w:hint="eastAsia"/>
          <w:noProof/>
        </w:rPr>
        <w:t>管理</w:t>
      </w:r>
      <w:bookmarkEnd w:id="15"/>
    </w:p>
    <w:p w:rsidR="00022E44" w:rsidRPr="00126CEE" w:rsidRDefault="003853DB" w:rsidP="00124339">
      <w:pPr>
        <w:spacing w:line="360" w:lineRule="auto"/>
        <w:ind w:firstLineChars="200" w:firstLine="480"/>
        <w:rPr>
          <w:szCs w:val="24"/>
        </w:rPr>
      </w:pPr>
      <w:r>
        <w:rPr>
          <w:rFonts w:hint="eastAsia"/>
          <w:szCs w:val="24"/>
        </w:rPr>
        <w:t>模板管理</w:t>
      </w:r>
      <w:r w:rsidR="00E05394" w:rsidRPr="0090210E">
        <w:rPr>
          <w:rFonts w:hint="eastAsia"/>
          <w:szCs w:val="24"/>
        </w:rPr>
        <w:t>分为</w:t>
      </w:r>
      <w:r w:rsidR="008A4697">
        <w:rPr>
          <w:rFonts w:hint="eastAsia"/>
          <w:szCs w:val="24"/>
        </w:rPr>
        <w:t>两个部分，分别是</w:t>
      </w:r>
      <w:r w:rsidR="00BC1EFC">
        <w:rPr>
          <w:rFonts w:hint="eastAsia"/>
          <w:szCs w:val="24"/>
        </w:rPr>
        <w:t>学院</w:t>
      </w:r>
      <w:r w:rsidR="008A4697">
        <w:rPr>
          <w:rFonts w:hint="eastAsia"/>
          <w:szCs w:val="24"/>
        </w:rPr>
        <w:t>模板管理与</w:t>
      </w:r>
      <w:r w:rsidR="00BC1EFC">
        <w:rPr>
          <w:rFonts w:hint="eastAsia"/>
          <w:szCs w:val="24"/>
        </w:rPr>
        <w:t>学校模板</w:t>
      </w:r>
      <w:r w:rsidR="0042668B">
        <w:rPr>
          <w:rFonts w:hint="eastAsia"/>
          <w:szCs w:val="24"/>
        </w:rPr>
        <w:t>查看，顾名思义一个模板是可以编辑的一个模板只可以浏览查看。</w:t>
      </w:r>
      <w:r w:rsidR="00126CEE">
        <w:rPr>
          <w:rFonts w:hint="eastAsia"/>
          <w:szCs w:val="24"/>
        </w:rPr>
        <w:t>学院模板是可以进行新建的，学校模板是不可编辑不可新建的。</w:t>
      </w:r>
    </w:p>
    <w:p w:rsidR="00E05394" w:rsidRPr="003769B0" w:rsidRDefault="00E05394" w:rsidP="0090210E">
      <w:pPr>
        <w:spacing w:line="360" w:lineRule="auto"/>
        <w:ind w:firstLineChars="200" w:firstLine="480"/>
        <w:rPr>
          <w:szCs w:val="24"/>
        </w:rPr>
      </w:pPr>
      <w:r w:rsidRPr="003769B0">
        <w:rPr>
          <w:rFonts w:hint="eastAsia"/>
          <w:szCs w:val="24"/>
        </w:rPr>
        <w:t>模板指的是</w:t>
      </w:r>
      <w:r w:rsidR="00EE5918" w:rsidRPr="003769B0">
        <w:rPr>
          <w:rFonts w:hint="eastAsia"/>
          <w:szCs w:val="24"/>
        </w:rPr>
        <w:t>教师主页使用的网站结构也就是外观长什么样子</w:t>
      </w:r>
    </w:p>
    <w:p w:rsidR="0025291B" w:rsidRDefault="00660AB7" w:rsidP="0090210E">
      <w:pPr>
        <w:spacing w:line="360" w:lineRule="auto"/>
        <w:ind w:firstLineChars="200" w:firstLine="480"/>
        <w:rPr>
          <w:szCs w:val="24"/>
        </w:rPr>
      </w:pPr>
      <w:r>
        <w:rPr>
          <w:rFonts w:hint="eastAsia"/>
          <w:szCs w:val="24"/>
        </w:rPr>
        <w:t>管理员</w:t>
      </w:r>
      <w:r w:rsidR="0025291B" w:rsidRPr="0090210E">
        <w:rPr>
          <w:rFonts w:hint="eastAsia"/>
          <w:szCs w:val="24"/>
        </w:rPr>
        <w:t>在这里可以通过模板设置</w:t>
      </w:r>
      <w:r>
        <w:rPr>
          <w:rFonts w:hint="eastAsia"/>
          <w:szCs w:val="24"/>
        </w:rPr>
        <w:t>本</w:t>
      </w:r>
      <w:r w:rsidR="00B404DD">
        <w:rPr>
          <w:rFonts w:hint="eastAsia"/>
          <w:szCs w:val="24"/>
        </w:rPr>
        <w:t>学院</w:t>
      </w:r>
      <w:r w:rsidR="0025291B" w:rsidRPr="0090210E">
        <w:rPr>
          <w:rFonts w:hint="eastAsia"/>
          <w:szCs w:val="24"/>
        </w:rPr>
        <w:t>教师的主页外观。</w:t>
      </w:r>
      <w:r w:rsidR="007B3107">
        <w:rPr>
          <w:rFonts w:hint="eastAsia"/>
          <w:szCs w:val="24"/>
        </w:rPr>
        <w:t>可在左侧导航</w:t>
      </w:r>
      <w:proofErr w:type="gramStart"/>
      <w:r w:rsidR="007B3107">
        <w:rPr>
          <w:rFonts w:hint="eastAsia"/>
          <w:szCs w:val="24"/>
        </w:rPr>
        <w:t>栏选择</w:t>
      </w:r>
      <w:proofErr w:type="gramEnd"/>
      <w:r w:rsidR="007B3107">
        <w:rPr>
          <w:rFonts w:hint="eastAsia"/>
          <w:szCs w:val="24"/>
        </w:rPr>
        <w:t>相应的操作。</w:t>
      </w:r>
      <w:r w:rsidR="009474C7" w:rsidRPr="0090210E">
        <w:rPr>
          <w:rFonts w:hint="eastAsia"/>
          <w:szCs w:val="24"/>
        </w:rPr>
        <w:t>如下图</w:t>
      </w:r>
      <w:r w:rsidR="009A72C3">
        <w:rPr>
          <w:rFonts w:hint="eastAsia"/>
          <w:szCs w:val="24"/>
        </w:rPr>
        <w:t>（图</w:t>
      </w:r>
      <w:r w:rsidR="00FC5D5B">
        <w:rPr>
          <w:szCs w:val="24"/>
        </w:rPr>
        <w:t>2</w:t>
      </w:r>
      <w:r w:rsidR="009A72C3" w:rsidRPr="0090210E">
        <w:rPr>
          <w:rFonts w:hint="eastAsia"/>
          <w:szCs w:val="24"/>
        </w:rPr>
        <w:t>-</w:t>
      </w:r>
      <w:r w:rsidR="00FC5D5B">
        <w:rPr>
          <w:szCs w:val="24"/>
        </w:rPr>
        <w:t>4</w:t>
      </w:r>
      <w:r w:rsidR="009A72C3">
        <w:rPr>
          <w:rFonts w:hint="eastAsia"/>
          <w:szCs w:val="24"/>
        </w:rPr>
        <w:t>）</w:t>
      </w:r>
      <w:r w:rsidR="0017289E">
        <w:rPr>
          <w:rFonts w:hint="eastAsia"/>
          <w:szCs w:val="24"/>
        </w:rPr>
        <w:t>分为学院模板与学校模板</w:t>
      </w:r>
      <w:r w:rsidR="00DB412A">
        <w:rPr>
          <w:rFonts w:hint="eastAsia"/>
          <w:szCs w:val="24"/>
        </w:rPr>
        <w:t>。</w:t>
      </w:r>
    </w:p>
    <w:p w:rsidR="00666BEC" w:rsidRPr="00CA6C81" w:rsidRDefault="005E37DF" w:rsidP="005E37DF">
      <w:pPr>
        <w:spacing w:line="360" w:lineRule="auto"/>
        <w:ind w:firstLineChars="200" w:firstLine="480"/>
        <w:rPr>
          <w:szCs w:val="24"/>
        </w:rPr>
      </w:pPr>
      <w:r>
        <w:rPr>
          <w:noProof/>
        </w:rPr>
        <w:drawing>
          <wp:inline distT="0" distB="0" distL="0" distR="0">
            <wp:extent cx="5274310" cy="238061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274310" cy="2380615"/>
                    </a:xfrm>
                    <a:prstGeom prst="rect">
                      <a:avLst/>
                    </a:prstGeom>
                  </pic:spPr>
                </pic:pic>
              </a:graphicData>
            </a:graphic>
          </wp:inline>
        </w:drawing>
      </w:r>
    </w:p>
    <w:p w:rsidR="00666BEC" w:rsidRDefault="009A72C3" w:rsidP="00666BEC">
      <w:pPr>
        <w:jc w:val="center"/>
      </w:pPr>
      <w:r>
        <w:rPr>
          <w:rFonts w:hint="eastAsia"/>
        </w:rPr>
        <w:t>（图</w:t>
      </w:r>
      <w:r w:rsidR="00FC5D5B">
        <w:t>2</w:t>
      </w:r>
      <w:r>
        <w:rPr>
          <w:rFonts w:hint="eastAsia"/>
        </w:rPr>
        <w:t>-</w:t>
      </w:r>
      <w:r w:rsidR="00FC5D5B">
        <w:t>4</w:t>
      </w:r>
      <w:r>
        <w:rPr>
          <w:rFonts w:hint="eastAsia"/>
        </w:rPr>
        <w:t>）</w:t>
      </w:r>
    </w:p>
    <w:p w:rsidR="007D3C5C" w:rsidRPr="00675E2F" w:rsidRDefault="003056F3" w:rsidP="003056F3">
      <w:pPr>
        <w:spacing w:line="360" w:lineRule="auto"/>
        <w:ind w:firstLineChars="200" w:firstLine="480"/>
        <w:rPr>
          <w:szCs w:val="24"/>
        </w:rPr>
      </w:pPr>
      <w:r>
        <w:rPr>
          <w:rFonts w:hint="eastAsia"/>
          <w:szCs w:val="24"/>
        </w:rPr>
        <w:t>学院模板管理里，</w:t>
      </w:r>
      <w:r w:rsidR="00CE7506" w:rsidRPr="00675E2F">
        <w:rPr>
          <w:rFonts w:hint="eastAsia"/>
          <w:szCs w:val="24"/>
        </w:rPr>
        <w:t xml:space="preserve"> </w:t>
      </w:r>
      <w:r w:rsidR="003A014C" w:rsidRPr="00675E2F">
        <w:rPr>
          <w:rFonts w:hint="eastAsia"/>
          <w:szCs w:val="24"/>
        </w:rPr>
        <w:t>“新建”</w:t>
      </w:r>
      <w:r w:rsidR="007D3C5C" w:rsidRPr="00675E2F">
        <w:rPr>
          <w:rFonts w:hint="eastAsia"/>
          <w:szCs w:val="24"/>
        </w:rPr>
        <w:t>功能主要用于导入新的模板</w:t>
      </w:r>
      <w:r w:rsidR="00C91368" w:rsidRPr="00675E2F">
        <w:rPr>
          <w:rFonts w:hint="eastAsia"/>
          <w:szCs w:val="24"/>
        </w:rPr>
        <w:t>（一般没有定制新的模板是不会用到的）。</w:t>
      </w:r>
    </w:p>
    <w:p w:rsidR="00060981" w:rsidRPr="00675E2F" w:rsidRDefault="00060981" w:rsidP="00675E2F">
      <w:pPr>
        <w:spacing w:line="360" w:lineRule="auto"/>
        <w:ind w:firstLineChars="200" w:firstLine="480"/>
        <w:rPr>
          <w:szCs w:val="24"/>
        </w:rPr>
      </w:pPr>
      <w:r w:rsidRPr="00675E2F">
        <w:rPr>
          <w:rFonts w:hint="eastAsia"/>
          <w:szCs w:val="24"/>
        </w:rPr>
        <w:t>单个模板操作有</w:t>
      </w:r>
      <w:r w:rsidR="00C00774" w:rsidRPr="00675E2F">
        <w:rPr>
          <w:rFonts w:hint="eastAsia"/>
          <w:szCs w:val="24"/>
        </w:rPr>
        <w:t>“停用”“预览”“修改”</w:t>
      </w:r>
    </w:p>
    <w:p w:rsidR="00D916EF" w:rsidRPr="00675E2F" w:rsidRDefault="00D916EF" w:rsidP="00675E2F">
      <w:pPr>
        <w:spacing w:line="360" w:lineRule="auto"/>
        <w:ind w:firstLineChars="200" w:firstLine="480"/>
        <w:rPr>
          <w:szCs w:val="24"/>
        </w:rPr>
      </w:pPr>
      <w:r w:rsidRPr="00675E2F">
        <w:rPr>
          <w:rFonts w:hint="eastAsia"/>
          <w:szCs w:val="24"/>
        </w:rPr>
        <w:t>“停用”就是暂停使用此模板，使用此功能后，</w:t>
      </w:r>
      <w:r w:rsidRPr="00A73444">
        <w:rPr>
          <w:rFonts w:hint="eastAsia"/>
          <w:szCs w:val="24"/>
        </w:rPr>
        <w:t>教师主页</w:t>
      </w:r>
      <w:r w:rsidR="00A73444" w:rsidRPr="00A73444">
        <w:rPr>
          <w:rFonts w:hint="eastAsia"/>
          <w:szCs w:val="24"/>
        </w:rPr>
        <w:t>教师端</w:t>
      </w:r>
      <w:r w:rsidRPr="00675E2F">
        <w:rPr>
          <w:rFonts w:hint="eastAsia"/>
          <w:szCs w:val="24"/>
        </w:rPr>
        <w:t>里的模板管理就看不见此模板了，就是无法选用及使用</w:t>
      </w:r>
      <w:r w:rsidR="00A73444" w:rsidRPr="00A73444">
        <w:rPr>
          <w:rFonts w:hint="eastAsia"/>
          <w:szCs w:val="24"/>
        </w:rPr>
        <w:t>此</w:t>
      </w:r>
      <w:r w:rsidRPr="00675E2F">
        <w:rPr>
          <w:rFonts w:hint="eastAsia"/>
          <w:szCs w:val="24"/>
        </w:rPr>
        <w:t>模板。</w:t>
      </w:r>
    </w:p>
    <w:p w:rsidR="00BF611E" w:rsidRPr="00675E2F" w:rsidRDefault="00BF611E" w:rsidP="00675E2F">
      <w:pPr>
        <w:spacing w:line="360" w:lineRule="auto"/>
        <w:ind w:firstLineChars="200" w:firstLine="480"/>
        <w:rPr>
          <w:szCs w:val="24"/>
        </w:rPr>
      </w:pPr>
      <w:r w:rsidRPr="00675E2F">
        <w:rPr>
          <w:rFonts w:hint="eastAsia"/>
          <w:szCs w:val="24"/>
        </w:rPr>
        <w:t>“预览”点击后可以看到使用此模板后的</w:t>
      </w:r>
      <w:r w:rsidRPr="00A73444">
        <w:rPr>
          <w:rFonts w:hint="eastAsia"/>
          <w:szCs w:val="24"/>
        </w:rPr>
        <w:t>教师主页</w:t>
      </w:r>
      <w:r w:rsidR="00A73444" w:rsidRPr="00A73444">
        <w:rPr>
          <w:rFonts w:hint="eastAsia"/>
          <w:szCs w:val="24"/>
        </w:rPr>
        <w:t>网站样式</w:t>
      </w:r>
      <w:r w:rsidR="0013590B" w:rsidRPr="00A73444">
        <w:rPr>
          <w:rFonts w:hint="eastAsia"/>
          <w:szCs w:val="24"/>
        </w:rPr>
        <w:t>。</w:t>
      </w:r>
    </w:p>
    <w:p w:rsidR="00791368" w:rsidRDefault="0013590B" w:rsidP="00791368">
      <w:pPr>
        <w:spacing w:line="360" w:lineRule="auto"/>
        <w:ind w:firstLineChars="200" w:firstLine="480"/>
        <w:rPr>
          <w:szCs w:val="24"/>
        </w:rPr>
      </w:pPr>
      <w:r w:rsidRPr="00675E2F">
        <w:rPr>
          <w:rFonts w:hint="eastAsia"/>
          <w:szCs w:val="24"/>
        </w:rPr>
        <w:t>“修改”</w:t>
      </w:r>
      <w:r w:rsidR="007624C5" w:rsidRPr="00675E2F">
        <w:rPr>
          <w:rFonts w:hint="eastAsia"/>
          <w:szCs w:val="24"/>
        </w:rPr>
        <w:t>点击修改</w:t>
      </w:r>
      <w:proofErr w:type="gramStart"/>
      <w:r w:rsidR="007624C5" w:rsidRPr="00675E2F">
        <w:rPr>
          <w:rFonts w:hint="eastAsia"/>
          <w:szCs w:val="24"/>
        </w:rPr>
        <w:t>后如下</w:t>
      </w:r>
      <w:proofErr w:type="gramEnd"/>
      <w:r w:rsidR="007624C5" w:rsidRPr="00675E2F">
        <w:rPr>
          <w:rFonts w:hint="eastAsia"/>
          <w:szCs w:val="24"/>
        </w:rPr>
        <w:t>图可以修改此模板对应的预览图及</w:t>
      </w:r>
      <w:r w:rsidR="007624C5" w:rsidRPr="00675E2F">
        <w:rPr>
          <w:rFonts w:hint="eastAsia"/>
          <w:szCs w:val="24"/>
        </w:rPr>
        <w:t>pc</w:t>
      </w:r>
      <w:r w:rsidR="007624C5" w:rsidRPr="00675E2F">
        <w:rPr>
          <w:rFonts w:hint="eastAsia"/>
          <w:szCs w:val="24"/>
        </w:rPr>
        <w:t>端</w:t>
      </w:r>
      <w:r w:rsidR="007624C5" w:rsidRPr="00675E2F">
        <w:rPr>
          <w:rFonts w:hint="eastAsia"/>
          <w:szCs w:val="24"/>
        </w:rPr>
        <w:t>logo</w:t>
      </w:r>
      <w:r w:rsidR="007624C5" w:rsidRPr="00675E2F">
        <w:rPr>
          <w:rFonts w:hint="eastAsia"/>
          <w:szCs w:val="24"/>
        </w:rPr>
        <w:t>和移动端</w:t>
      </w:r>
      <w:r w:rsidR="007624C5" w:rsidRPr="00675E2F">
        <w:rPr>
          <w:rFonts w:hint="eastAsia"/>
          <w:szCs w:val="24"/>
        </w:rPr>
        <w:t>logo</w:t>
      </w:r>
      <w:r w:rsidR="00791368">
        <w:rPr>
          <w:rFonts w:hint="eastAsia"/>
          <w:szCs w:val="24"/>
        </w:rPr>
        <w:t>如下图（图</w:t>
      </w:r>
      <w:r w:rsidR="00817D92">
        <w:rPr>
          <w:szCs w:val="24"/>
        </w:rPr>
        <w:t>2</w:t>
      </w:r>
      <w:r w:rsidR="00791368">
        <w:rPr>
          <w:rFonts w:hint="eastAsia"/>
          <w:szCs w:val="24"/>
        </w:rPr>
        <w:t>-</w:t>
      </w:r>
      <w:r w:rsidR="00817D92">
        <w:rPr>
          <w:szCs w:val="24"/>
        </w:rPr>
        <w:t>5</w:t>
      </w:r>
      <w:r w:rsidR="00791368">
        <w:rPr>
          <w:rFonts w:hint="eastAsia"/>
          <w:szCs w:val="24"/>
        </w:rPr>
        <w:t>）</w:t>
      </w:r>
    </w:p>
    <w:p w:rsidR="0013590B" w:rsidRPr="00AB7924" w:rsidRDefault="00AB7924" w:rsidP="00AB7924">
      <w:pPr>
        <w:spacing w:line="360" w:lineRule="auto"/>
        <w:ind w:firstLineChars="200" w:firstLine="480"/>
        <w:rPr>
          <w:szCs w:val="24"/>
        </w:rPr>
      </w:pPr>
      <w:r>
        <w:rPr>
          <w:noProof/>
        </w:rPr>
        <w:drawing>
          <wp:inline distT="0" distB="0" distL="0" distR="0">
            <wp:extent cx="5274310" cy="339788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274310" cy="3397885"/>
                    </a:xfrm>
                    <a:prstGeom prst="rect">
                      <a:avLst/>
                    </a:prstGeom>
                  </pic:spPr>
                </pic:pic>
              </a:graphicData>
            </a:graphic>
          </wp:inline>
        </w:drawing>
      </w:r>
    </w:p>
    <w:p w:rsidR="00791368" w:rsidRDefault="00791368" w:rsidP="00791368">
      <w:pPr>
        <w:jc w:val="center"/>
      </w:pPr>
      <w:r>
        <w:rPr>
          <w:rFonts w:hint="eastAsia"/>
          <w:szCs w:val="24"/>
        </w:rPr>
        <w:t>（图</w:t>
      </w:r>
      <w:r w:rsidR="00817D92">
        <w:rPr>
          <w:szCs w:val="24"/>
        </w:rPr>
        <w:t>2</w:t>
      </w:r>
      <w:r>
        <w:rPr>
          <w:rFonts w:hint="eastAsia"/>
          <w:szCs w:val="24"/>
        </w:rPr>
        <w:t>-</w:t>
      </w:r>
      <w:r w:rsidR="00817D92">
        <w:rPr>
          <w:szCs w:val="24"/>
        </w:rPr>
        <w:t>5</w:t>
      </w:r>
      <w:r>
        <w:rPr>
          <w:rFonts w:hint="eastAsia"/>
          <w:szCs w:val="24"/>
        </w:rPr>
        <w:t>）</w:t>
      </w:r>
    </w:p>
    <w:p w:rsidR="00C70E93" w:rsidRDefault="005E37DF" w:rsidP="00BC6136">
      <w:pPr>
        <w:spacing w:line="360" w:lineRule="auto"/>
        <w:ind w:firstLineChars="200" w:firstLine="480"/>
        <w:rPr>
          <w:szCs w:val="24"/>
        </w:rPr>
      </w:pPr>
      <w:r>
        <w:rPr>
          <w:rFonts w:hint="eastAsia"/>
          <w:szCs w:val="24"/>
        </w:rPr>
        <w:t>学校</w:t>
      </w:r>
      <w:r w:rsidR="00C70E93" w:rsidRPr="00BC6136">
        <w:rPr>
          <w:rFonts w:hint="eastAsia"/>
          <w:szCs w:val="24"/>
        </w:rPr>
        <w:t>模板</w:t>
      </w:r>
      <w:r>
        <w:rPr>
          <w:rFonts w:hint="eastAsia"/>
          <w:szCs w:val="24"/>
        </w:rPr>
        <w:t>查看</w:t>
      </w:r>
      <w:r w:rsidR="00C70E93" w:rsidRPr="00BC6136">
        <w:rPr>
          <w:rFonts w:hint="eastAsia"/>
          <w:szCs w:val="24"/>
        </w:rPr>
        <w:t>里可以</w:t>
      </w:r>
      <w:r>
        <w:rPr>
          <w:rFonts w:hint="eastAsia"/>
          <w:szCs w:val="24"/>
        </w:rPr>
        <w:t>看到当前此模板有哪些教师在使用</w:t>
      </w:r>
      <w:r w:rsidR="0049034E" w:rsidRPr="00BC6136">
        <w:rPr>
          <w:rFonts w:hint="eastAsia"/>
          <w:szCs w:val="24"/>
        </w:rPr>
        <w:t>如下图</w:t>
      </w:r>
      <w:r w:rsidR="0098317B" w:rsidRPr="00BC6136">
        <w:rPr>
          <w:rFonts w:hint="eastAsia"/>
          <w:szCs w:val="24"/>
        </w:rPr>
        <w:t>：</w:t>
      </w:r>
      <w:r w:rsidR="00791368">
        <w:rPr>
          <w:rFonts w:hint="eastAsia"/>
          <w:szCs w:val="24"/>
        </w:rPr>
        <w:t>（图</w:t>
      </w:r>
      <w:r w:rsidR="006A5759">
        <w:rPr>
          <w:szCs w:val="24"/>
        </w:rPr>
        <w:t>2</w:t>
      </w:r>
      <w:r w:rsidR="00791368">
        <w:rPr>
          <w:rFonts w:hint="eastAsia"/>
          <w:szCs w:val="24"/>
        </w:rPr>
        <w:t>-</w:t>
      </w:r>
      <w:r w:rsidR="006A5759">
        <w:rPr>
          <w:szCs w:val="24"/>
        </w:rPr>
        <w:t>6</w:t>
      </w:r>
      <w:r w:rsidR="00791368">
        <w:rPr>
          <w:rFonts w:hint="eastAsia"/>
          <w:szCs w:val="24"/>
        </w:rPr>
        <w:t>）</w:t>
      </w:r>
    </w:p>
    <w:p w:rsidR="006119A3" w:rsidRDefault="005E37DF" w:rsidP="007D3C5C">
      <w:r>
        <w:rPr>
          <w:noProof/>
        </w:rPr>
        <w:drawing>
          <wp:inline distT="0" distB="0" distL="0" distR="0">
            <wp:extent cx="5274310" cy="222758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274310" cy="2227580"/>
                    </a:xfrm>
                    <a:prstGeom prst="rect">
                      <a:avLst/>
                    </a:prstGeom>
                  </pic:spPr>
                </pic:pic>
              </a:graphicData>
            </a:graphic>
          </wp:inline>
        </w:drawing>
      </w:r>
    </w:p>
    <w:p w:rsidR="00385D90" w:rsidRDefault="00385D90" w:rsidP="00385D90">
      <w:pPr>
        <w:jc w:val="center"/>
      </w:pPr>
      <w:r>
        <w:rPr>
          <w:rFonts w:hint="eastAsia"/>
          <w:szCs w:val="24"/>
        </w:rPr>
        <w:t>（图</w:t>
      </w:r>
      <w:r w:rsidR="006A5759">
        <w:rPr>
          <w:szCs w:val="24"/>
        </w:rPr>
        <w:t>2</w:t>
      </w:r>
      <w:r>
        <w:rPr>
          <w:rFonts w:hint="eastAsia"/>
          <w:szCs w:val="24"/>
        </w:rPr>
        <w:t>-</w:t>
      </w:r>
      <w:r w:rsidR="006A5759">
        <w:rPr>
          <w:szCs w:val="24"/>
        </w:rPr>
        <w:t>6</w:t>
      </w:r>
      <w:r>
        <w:rPr>
          <w:rFonts w:hint="eastAsia"/>
          <w:szCs w:val="24"/>
        </w:rPr>
        <w:t>）</w:t>
      </w:r>
    </w:p>
    <w:p w:rsidR="002B0AF0" w:rsidRDefault="00C54D9B" w:rsidP="0044235D">
      <w:pPr>
        <w:pStyle w:val="2"/>
        <w:rPr>
          <w:noProof/>
        </w:rPr>
      </w:pPr>
      <w:bookmarkStart w:id="16" w:name="_Toc508110019"/>
      <w:r>
        <w:rPr>
          <w:rFonts w:hint="eastAsia"/>
          <w:noProof/>
        </w:rPr>
        <w:t>审核</w:t>
      </w:r>
      <w:bookmarkEnd w:id="16"/>
    </w:p>
    <w:p w:rsidR="00BD64DB" w:rsidRPr="00B8078F" w:rsidRDefault="000B6640" w:rsidP="00B8078F">
      <w:pPr>
        <w:spacing w:line="360" w:lineRule="auto"/>
        <w:ind w:firstLineChars="200" w:firstLine="480"/>
        <w:rPr>
          <w:szCs w:val="24"/>
        </w:rPr>
      </w:pPr>
      <w:r>
        <w:rPr>
          <w:rFonts w:hint="eastAsia"/>
          <w:szCs w:val="24"/>
        </w:rPr>
        <w:t>审核这个功能主要用户审核教师</w:t>
      </w:r>
      <w:proofErr w:type="gramStart"/>
      <w:r>
        <w:rPr>
          <w:rFonts w:hint="eastAsia"/>
          <w:szCs w:val="24"/>
        </w:rPr>
        <w:t>主页开通</w:t>
      </w:r>
      <w:proofErr w:type="gramEnd"/>
      <w:r>
        <w:rPr>
          <w:rFonts w:hint="eastAsia"/>
          <w:szCs w:val="24"/>
        </w:rPr>
        <w:t>情况和教师是主页数据审核，所以审核分为两部分，分别是：教师</w:t>
      </w:r>
      <w:proofErr w:type="gramStart"/>
      <w:r>
        <w:rPr>
          <w:rFonts w:hint="eastAsia"/>
          <w:szCs w:val="24"/>
        </w:rPr>
        <w:t>主页开通</w:t>
      </w:r>
      <w:proofErr w:type="gramEnd"/>
      <w:r>
        <w:rPr>
          <w:rFonts w:hint="eastAsia"/>
          <w:szCs w:val="24"/>
        </w:rPr>
        <w:t>审核，教师主页数据审核如下图</w:t>
      </w:r>
      <w:r w:rsidR="005A418B">
        <w:rPr>
          <w:rFonts w:hint="eastAsia"/>
          <w:szCs w:val="24"/>
        </w:rPr>
        <w:t>（图</w:t>
      </w:r>
      <w:r w:rsidR="00E12388">
        <w:rPr>
          <w:szCs w:val="24"/>
        </w:rPr>
        <w:t>2</w:t>
      </w:r>
      <w:r w:rsidR="005A418B">
        <w:rPr>
          <w:rFonts w:hint="eastAsia"/>
          <w:szCs w:val="24"/>
        </w:rPr>
        <w:t>-</w:t>
      </w:r>
      <w:r>
        <w:rPr>
          <w:szCs w:val="24"/>
        </w:rPr>
        <w:t>7</w:t>
      </w:r>
      <w:r w:rsidR="005A418B">
        <w:rPr>
          <w:rFonts w:hint="eastAsia"/>
          <w:szCs w:val="24"/>
        </w:rPr>
        <w:t>）</w:t>
      </w:r>
    </w:p>
    <w:p w:rsidR="00F004B3" w:rsidRDefault="007B22ED" w:rsidP="00BD64DB">
      <w:r>
        <w:rPr>
          <w:noProof/>
        </w:rPr>
        <w:drawing>
          <wp:inline distT="0" distB="0" distL="0" distR="0">
            <wp:extent cx="5274310" cy="27838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274310" cy="2783840"/>
                    </a:xfrm>
                    <a:prstGeom prst="rect">
                      <a:avLst/>
                    </a:prstGeom>
                  </pic:spPr>
                </pic:pic>
              </a:graphicData>
            </a:graphic>
          </wp:inline>
        </w:drawing>
      </w:r>
    </w:p>
    <w:p w:rsidR="005A418B" w:rsidRDefault="005A418B" w:rsidP="005A418B">
      <w:pPr>
        <w:jc w:val="center"/>
      </w:pPr>
      <w:r>
        <w:rPr>
          <w:rFonts w:hint="eastAsia"/>
          <w:szCs w:val="24"/>
        </w:rPr>
        <w:t>（图</w:t>
      </w:r>
      <w:r w:rsidR="00E12388">
        <w:rPr>
          <w:szCs w:val="24"/>
        </w:rPr>
        <w:t>2</w:t>
      </w:r>
      <w:r>
        <w:rPr>
          <w:rFonts w:hint="eastAsia"/>
          <w:szCs w:val="24"/>
        </w:rPr>
        <w:t>-</w:t>
      </w:r>
      <w:r w:rsidR="000B6640">
        <w:rPr>
          <w:szCs w:val="24"/>
        </w:rPr>
        <w:t>7</w:t>
      </w:r>
      <w:r>
        <w:rPr>
          <w:rFonts w:hint="eastAsia"/>
          <w:szCs w:val="24"/>
        </w:rPr>
        <w:t>）</w:t>
      </w:r>
    </w:p>
    <w:p w:rsidR="00464A2A" w:rsidRDefault="00F952C3" w:rsidP="003235CD">
      <w:pPr>
        <w:spacing w:line="360" w:lineRule="auto"/>
        <w:ind w:firstLineChars="200" w:firstLine="480"/>
        <w:rPr>
          <w:szCs w:val="24"/>
        </w:rPr>
      </w:pPr>
      <w:proofErr w:type="gramStart"/>
      <w:r>
        <w:rPr>
          <w:rFonts w:hint="eastAsia"/>
          <w:szCs w:val="24"/>
        </w:rPr>
        <w:t>主页开通</w:t>
      </w:r>
      <w:proofErr w:type="gramEnd"/>
      <w:r>
        <w:rPr>
          <w:rFonts w:hint="eastAsia"/>
          <w:szCs w:val="24"/>
        </w:rPr>
        <w:t>审核如下图</w:t>
      </w:r>
      <w:r w:rsidR="009950A7">
        <w:rPr>
          <w:rFonts w:hint="eastAsia"/>
          <w:szCs w:val="24"/>
        </w:rPr>
        <w:t>（图</w:t>
      </w:r>
      <w:r w:rsidR="00E12388">
        <w:rPr>
          <w:szCs w:val="24"/>
        </w:rPr>
        <w:t>2</w:t>
      </w:r>
      <w:r w:rsidR="009950A7">
        <w:rPr>
          <w:rFonts w:hint="eastAsia"/>
          <w:szCs w:val="24"/>
        </w:rPr>
        <w:t>-</w:t>
      </w:r>
      <w:r>
        <w:rPr>
          <w:szCs w:val="24"/>
        </w:rPr>
        <w:t>8</w:t>
      </w:r>
      <w:r w:rsidR="009950A7">
        <w:rPr>
          <w:rFonts w:hint="eastAsia"/>
          <w:szCs w:val="24"/>
        </w:rPr>
        <w:t>）。</w:t>
      </w:r>
    </w:p>
    <w:p w:rsidR="00E17DF8" w:rsidRDefault="00E17DF8" w:rsidP="003235CD">
      <w:pPr>
        <w:spacing w:line="360" w:lineRule="auto"/>
        <w:ind w:firstLineChars="200" w:firstLine="480"/>
        <w:rPr>
          <w:szCs w:val="24"/>
        </w:rPr>
      </w:pPr>
      <w:r>
        <w:rPr>
          <w:noProof/>
        </w:rPr>
        <w:drawing>
          <wp:inline distT="0" distB="0" distL="0" distR="0">
            <wp:extent cx="5274310" cy="91503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74310" cy="915035"/>
                    </a:xfrm>
                    <a:prstGeom prst="rect">
                      <a:avLst/>
                    </a:prstGeom>
                  </pic:spPr>
                </pic:pic>
              </a:graphicData>
            </a:graphic>
          </wp:inline>
        </w:drawing>
      </w:r>
    </w:p>
    <w:p w:rsidR="00E17DF8" w:rsidRDefault="00E17DF8" w:rsidP="00E17DF8">
      <w:pPr>
        <w:spacing w:line="360" w:lineRule="auto"/>
        <w:ind w:firstLineChars="200" w:firstLine="480"/>
        <w:jc w:val="center"/>
        <w:rPr>
          <w:szCs w:val="24"/>
        </w:rPr>
      </w:pPr>
      <w:r>
        <w:rPr>
          <w:rFonts w:hint="eastAsia"/>
          <w:szCs w:val="24"/>
        </w:rPr>
        <w:t>（图</w:t>
      </w:r>
      <w:r>
        <w:rPr>
          <w:szCs w:val="24"/>
        </w:rPr>
        <w:t>2</w:t>
      </w:r>
      <w:r>
        <w:rPr>
          <w:rFonts w:hint="eastAsia"/>
          <w:szCs w:val="24"/>
        </w:rPr>
        <w:t>-</w:t>
      </w:r>
      <w:r>
        <w:rPr>
          <w:szCs w:val="24"/>
        </w:rPr>
        <w:t>8</w:t>
      </w:r>
      <w:r>
        <w:rPr>
          <w:rFonts w:hint="eastAsia"/>
          <w:szCs w:val="24"/>
        </w:rPr>
        <w:t>）</w:t>
      </w:r>
    </w:p>
    <w:p w:rsidR="003235CD" w:rsidRDefault="003235CD" w:rsidP="003235CD">
      <w:pPr>
        <w:spacing w:line="360" w:lineRule="auto"/>
        <w:ind w:firstLineChars="200" w:firstLine="480"/>
        <w:rPr>
          <w:szCs w:val="24"/>
        </w:rPr>
      </w:pPr>
      <w:r>
        <w:rPr>
          <w:rFonts w:hint="eastAsia"/>
          <w:szCs w:val="24"/>
        </w:rPr>
        <w:t>主页数据审核图下图（图</w:t>
      </w:r>
      <w:r>
        <w:rPr>
          <w:rFonts w:hint="eastAsia"/>
          <w:szCs w:val="24"/>
        </w:rPr>
        <w:t>2-</w:t>
      </w:r>
      <w:r>
        <w:rPr>
          <w:szCs w:val="24"/>
        </w:rPr>
        <w:t>9</w:t>
      </w:r>
      <w:r>
        <w:rPr>
          <w:rFonts w:hint="eastAsia"/>
          <w:szCs w:val="24"/>
        </w:rPr>
        <w:t>、</w:t>
      </w:r>
      <w:r>
        <w:rPr>
          <w:rFonts w:hint="eastAsia"/>
          <w:szCs w:val="24"/>
        </w:rPr>
        <w:t>2-</w:t>
      </w:r>
      <w:r>
        <w:rPr>
          <w:szCs w:val="24"/>
        </w:rPr>
        <w:t>10</w:t>
      </w:r>
      <w:r>
        <w:rPr>
          <w:rFonts w:hint="eastAsia"/>
          <w:szCs w:val="24"/>
        </w:rPr>
        <w:t>）</w:t>
      </w:r>
    </w:p>
    <w:p w:rsidR="00EC0A0E" w:rsidRPr="003235CD" w:rsidRDefault="00EC0A0E" w:rsidP="003235CD">
      <w:pPr>
        <w:spacing w:line="360" w:lineRule="auto"/>
        <w:ind w:firstLineChars="200" w:firstLine="480"/>
        <w:rPr>
          <w:szCs w:val="24"/>
        </w:rPr>
      </w:pPr>
      <w:r>
        <w:rPr>
          <w:noProof/>
        </w:rPr>
        <w:drawing>
          <wp:inline distT="0" distB="0" distL="0" distR="0">
            <wp:extent cx="5274310" cy="16078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274310" cy="1607820"/>
                    </a:xfrm>
                    <a:prstGeom prst="rect">
                      <a:avLst/>
                    </a:prstGeom>
                  </pic:spPr>
                </pic:pic>
              </a:graphicData>
            </a:graphic>
          </wp:inline>
        </w:drawing>
      </w:r>
    </w:p>
    <w:p w:rsidR="00165DE2" w:rsidRDefault="00165DE2" w:rsidP="00165DE2">
      <w:pPr>
        <w:jc w:val="center"/>
        <w:rPr>
          <w:szCs w:val="24"/>
        </w:rPr>
      </w:pPr>
      <w:r>
        <w:rPr>
          <w:rFonts w:hint="eastAsia"/>
          <w:szCs w:val="24"/>
        </w:rPr>
        <w:t>（图</w:t>
      </w:r>
      <w:r>
        <w:rPr>
          <w:szCs w:val="24"/>
        </w:rPr>
        <w:t>2</w:t>
      </w:r>
      <w:r>
        <w:rPr>
          <w:rFonts w:hint="eastAsia"/>
          <w:szCs w:val="24"/>
        </w:rPr>
        <w:t>-</w:t>
      </w:r>
      <w:r>
        <w:rPr>
          <w:szCs w:val="24"/>
        </w:rPr>
        <w:t>9</w:t>
      </w:r>
      <w:r>
        <w:rPr>
          <w:rFonts w:hint="eastAsia"/>
          <w:szCs w:val="24"/>
        </w:rPr>
        <w:t>）</w:t>
      </w:r>
    </w:p>
    <w:p w:rsidR="004455D9" w:rsidRDefault="004455D9" w:rsidP="00165DE2">
      <w:pPr>
        <w:jc w:val="center"/>
        <w:rPr>
          <w:szCs w:val="24"/>
        </w:rPr>
      </w:pPr>
      <w:r>
        <w:rPr>
          <w:noProof/>
        </w:rPr>
        <w:drawing>
          <wp:inline distT="0" distB="0" distL="0" distR="0">
            <wp:extent cx="5274310" cy="148463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274310" cy="1484630"/>
                    </a:xfrm>
                    <a:prstGeom prst="rect">
                      <a:avLst/>
                    </a:prstGeom>
                  </pic:spPr>
                </pic:pic>
              </a:graphicData>
            </a:graphic>
          </wp:inline>
        </w:drawing>
      </w:r>
    </w:p>
    <w:p w:rsidR="00165DE2" w:rsidRDefault="00165DE2" w:rsidP="005446CC">
      <w:pPr>
        <w:jc w:val="center"/>
        <w:rPr>
          <w:szCs w:val="24"/>
        </w:rPr>
      </w:pPr>
      <w:r>
        <w:rPr>
          <w:rFonts w:hint="eastAsia"/>
          <w:szCs w:val="24"/>
        </w:rPr>
        <w:t>（图</w:t>
      </w:r>
      <w:r>
        <w:rPr>
          <w:szCs w:val="24"/>
        </w:rPr>
        <w:t>2</w:t>
      </w:r>
      <w:r>
        <w:rPr>
          <w:rFonts w:hint="eastAsia"/>
          <w:szCs w:val="24"/>
        </w:rPr>
        <w:t>-</w:t>
      </w:r>
      <w:r w:rsidR="005446CC">
        <w:rPr>
          <w:szCs w:val="24"/>
        </w:rPr>
        <w:t>10</w:t>
      </w:r>
      <w:r>
        <w:rPr>
          <w:rFonts w:hint="eastAsia"/>
          <w:szCs w:val="24"/>
        </w:rPr>
        <w:t>）</w:t>
      </w:r>
    </w:p>
    <w:p w:rsidR="000F26BA" w:rsidRPr="00C10BAA" w:rsidRDefault="000F26BA" w:rsidP="00C10BAA">
      <w:pPr>
        <w:jc w:val="left"/>
      </w:pPr>
      <w:r>
        <w:rPr>
          <w:rFonts w:hint="eastAsia"/>
          <w:szCs w:val="24"/>
        </w:rPr>
        <w:t>点击审核</w:t>
      </w:r>
      <w:proofErr w:type="gramStart"/>
      <w:r>
        <w:rPr>
          <w:rFonts w:hint="eastAsia"/>
          <w:szCs w:val="24"/>
        </w:rPr>
        <w:t>后如下</w:t>
      </w:r>
      <w:proofErr w:type="gramEnd"/>
      <w:r>
        <w:rPr>
          <w:rFonts w:hint="eastAsia"/>
          <w:szCs w:val="24"/>
        </w:rPr>
        <w:t>图</w:t>
      </w:r>
      <w:r w:rsidR="00C10BAA">
        <w:rPr>
          <w:rFonts w:hint="eastAsia"/>
          <w:szCs w:val="24"/>
        </w:rPr>
        <w:t>（图</w:t>
      </w:r>
      <w:r w:rsidR="00C10BAA">
        <w:rPr>
          <w:szCs w:val="24"/>
        </w:rPr>
        <w:t>2</w:t>
      </w:r>
      <w:r w:rsidR="00C10BAA">
        <w:rPr>
          <w:rFonts w:hint="eastAsia"/>
          <w:szCs w:val="24"/>
        </w:rPr>
        <w:t>-</w:t>
      </w:r>
      <w:r w:rsidR="00C10BAA">
        <w:rPr>
          <w:szCs w:val="24"/>
        </w:rPr>
        <w:t>11</w:t>
      </w:r>
      <w:r w:rsidR="00C10BAA">
        <w:rPr>
          <w:rFonts w:hint="eastAsia"/>
          <w:szCs w:val="24"/>
        </w:rPr>
        <w:t>）</w:t>
      </w:r>
    </w:p>
    <w:p w:rsidR="00346C52" w:rsidRDefault="003E7BFF" w:rsidP="005446CC">
      <w:pPr>
        <w:jc w:val="center"/>
      </w:pPr>
      <w:r>
        <w:rPr>
          <w:noProof/>
        </w:rPr>
        <w:drawing>
          <wp:inline distT="0" distB="0" distL="0" distR="0">
            <wp:extent cx="5274310" cy="2680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274310" cy="2680335"/>
                    </a:xfrm>
                    <a:prstGeom prst="rect">
                      <a:avLst/>
                    </a:prstGeom>
                  </pic:spPr>
                </pic:pic>
              </a:graphicData>
            </a:graphic>
          </wp:inline>
        </w:drawing>
      </w:r>
    </w:p>
    <w:p w:rsidR="00464A2A" w:rsidRPr="00BD64DB" w:rsidRDefault="00DD6260" w:rsidP="00DD6260">
      <w:pPr>
        <w:jc w:val="center"/>
      </w:pPr>
      <w:r>
        <w:rPr>
          <w:rFonts w:hint="eastAsia"/>
          <w:szCs w:val="24"/>
        </w:rPr>
        <w:t>（图</w:t>
      </w:r>
      <w:r w:rsidR="00E12388">
        <w:rPr>
          <w:szCs w:val="24"/>
        </w:rPr>
        <w:t>2</w:t>
      </w:r>
      <w:r>
        <w:rPr>
          <w:rFonts w:hint="eastAsia"/>
          <w:szCs w:val="24"/>
        </w:rPr>
        <w:t>-</w:t>
      </w:r>
      <w:r>
        <w:rPr>
          <w:szCs w:val="24"/>
        </w:rPr>
        <w:t>1</w:t>
      </w:r>
      <w:r w:rsidR="00E12388">
        <w:rPr>
          <w:szCs w:val="24"/>
        </w:rPr>
        <w:t>1</w:t>
      </w:r>
      <w:r>
        <w:rPr>
          <w:rFonts w:hint="eastAsia"/>
          <w:szCs w:val="24"/>
        </w:rPr>
        <w:t>）</w:t>
      </w:r>
    </w:p>
    <w:p w:rsidR="002B0AF0" w:rsidRDefault="0085084C" w:rsidP="001A0834">
      <w:pPr>
        <w:pStyle w:val="2"/>
        <w:rPr>
          <w:noProof/>
        </w:rPr>
      </w:pPr>
      <w:bookmarkStart w:id="17" w:name="_Toc508110020"/>
      <w:r>
        <w:rPr>
          <w:rFonts w:hint="eastAsia"/>
          <w:noProof/>
        </w:rPr>
        <w:t>组织机构</w:t>
      </w:r>
      <w:bookmarkEnd w:id="17"/>
    </w:p>
    <w:p w:rsidR="003934FD" w:rsidRPr="004B1E2D" w:rsidRDefault="006B314C" w:rsidP="00CF2F43">
      <w:pPr>
        <w:spacing w:line="360" w:lineRule="auto"/>
        <w:ind w:firstLineChars="200" w:firstLine="480"/>
        <w:rPr>
          <w:szCs w:val="24"/>
        </w:rPr>
      </w:pPr>
      <w:r>
        <w:rPr>
          <w:rFonts w:hint="eastAsia"/>
          <w:szCs w:val="24"/>
        </w:rPr>
        <w:t>组织机构主要用于显示</w:t>
      </w:r>
      <w:r w:rsidR="00660AB7">
        <w:rPr>
          <w:rFonts w:hint="eastAsia"/>
          <w:szCs w:val="24"/>
        </w:rPr>
        <w:t>本</w:t>
      </w:r>
      <w:r>
        <w:rPr>
          <w:rFonts w:hint="eastAsia"/>
          <w:szCs w:val="24"/>
        </w:rPr>
        <w:t>学院目前的组织架构。这里分为三个部分，组织机构设置，人员管理，教师主页岗位职务设置</w:t>
      </w:r>
      <w:r w:rsidR="00DB1BA3">
        <w:rPr>
          <w:rFonts w:hint="eastAsia"/>
          <w:szCs w:val="24"/>
        </w:rPr>
        <w:t>。</w:t>
      </w:r>
      <w:r w:rsidR="00631026">
        <w:rPr>
          <w:rFonts w:hint="eastAsia"/>
          <w:szCs w:val="24"/>
        </w:rPr>
        <w:t>组织机构设置主要用于新建组织机构，设置机构名称</w:t>
      </w:r>
      <w:r w:rsidR="00CF2F43">
        <w:rPr>
          <w:rFonts w:hint="eastAsia"/>
          <w:szCs w:val="24"/>
        </w:rPr>
        <w:t>、简介、院系代码等。人员管理是管理组织机构里面的人员，比如物理团队</w:t>
      </w:r>
      <w:r w:rsidR="00660AB7">
        <w:rPr>
          <w:rFonts w:hint="eastAsia"/>
          <w:szCs w:val="24"/>
        </w:rPr>
        <w:t>管理员</w:t>
      </w:r>
      <w:r w:rsidR="00CF2F43">
        <w:rPr>
          <w:rFonts w:hint="eastAsia"/>
          <w:szCs w:val="24"/>
        </w:rPr>
        <w:t>可以团里里面的成员能对其进行增删编辑。</w:t>
      </w:r>
      <w:r w:rsidR="004A1D49">
        <w:rPr>
          <w:rFonts w:hint="eastAsia"/>
          <w:szCs w:val="24"/>
        </w:rPr>
        <w:t>教师主页岗位职务设置可以设置教师主页的教师岗位与职务根据</w:t>
      </w:r>
      <w:r w:rsidR="00660AB7">
        <w:rPr>
          <w:rFonts w:hint="eastAsia"/>
          <w:szCs w:val="24"/>
        </w:rPr>
        <w:t>本</w:t>
      </w:r>
      <w:r w:rsidR="004A1D49">
        <w:rPr>
          <w:rFonts w:hint="eastAsia"/>
          <w:szCs w:val="24"/>
        </w:rPr>
        <w:t>学院的特色也可以设置有</w:t>
      </w:r>
      <w:r w:rsidR="00660AB7">
        <w:rPr>
          <w:rFonts w:hint="eastAsia"/>
          <w:szCs w:val="24"/>
        </w:rPr>
        <w:t>本</w:t>
      </w:r>
      <w:r w:rsidR="004A1D49">
        <w:rPr>
          <w:rFonts w:hint="eastAsia"/>
          <w:szCs w:val="24"/>
        </w:rPr>
        <w:t>学院特有的某些岗位和职务</w:t>
      </w:r>
      <w:r w:rsidR="00DD362A">
        <w:rPr>
          <w:rFonts w:hint="eastAsia"/>
          <w:szCs w:val="24"/>
        </w:rPr>
        <w:t>（图</w:t>
      </w:r>
      <w:r w:rsidR="00E12388">
        <w:rPr>
          <w:szCs w:val="24"/>
        </w:rPr>
        <w:t>2</w:t>
      </w:r>
      <w:r w:rsidR="00DD362A">
        <w:rPr>
          <w:rFonts w:hint="eastAsia"/>
          <w:szCs w:val="24"/>
        </w:rPr>
        <w:t>-</w:t>
      </w:r>
      <w:r w:rsidR="00DD362A">
        <w:rPr>
          <w:szCs w:val="24"/>
        </w:rPr>
        <w:t>1</w:t>
      </w:r>
      <w:r w:rsidR="00E12388">
        <w:rPr>
          <w:szCs w:val="24"/>
        </w:rPr>
        <w:t>2</w:t>
      </w:r>
      <w:r w:rsidR="00216939">
        <w:rPr>
          <w:rFonts w:hint="eastAsia"/>
          <w:szCs w:val="24"/>
        </w:rPr>
        <w:t>、</w:t>
      </w:r>
      <w:r w:rsidR="00E12388">
        <w:rPr>
          <w:szCs w:val="24"/>
        </w:rPr>
        <w:t>2</w:t>
      </w:r>
      <w:r w:rsidR="00216939">
        <w:rPr>
          <w:rFonts w:hint="eastAsia"/>
          <w:szCs w:val="24"/>
        </w:rPr>
        <w:t>-</w:t>
      </w:r>
      <w:r w:rsidR="00216939">
        <w:rPr>
          <w:szCs w:val="24"/>
        </w:rPr>
        <w:t>1</w:t>
      </w:r>
      <w:r w:rsidR="00E12388">
        <w:rPr>
          <w:szCs w:val="24"/>
        </w:rPr>
        <w:t>3</w:t>
      </w:r>
      <w:r w:rsidR="004646CF">
        <w:rPr>
          <w:rFonts w:hint="eastAsia"/>
          <w:szCs w:val="24"/>
        </w:rPr>
        <w:t>、</w:t>
      </w:r>
      <w:r w:rsidR="004646CF">
        <w:rPr>
          <w:rFonts w:hint="eastAsia"/>
          <w:szCs w:val="24"/>
        </w:rPr>
        <w:t>2-</w:t>
      </w:r>
      <w:r w:rsidR="004646CF">
        <w:rPr>
          <w:szCs w:val="24"/>
        </w:rPr>
        <w:t>14</w:t>
      </w:r>
      <w:r w:rsidR="001022CB">
        <w:rPr>
          <w:rFonts w:hint="eastAsia"/>
          <w:szCs w:val="24"/>
        </w:rPr>
        <w:t>、</w:t>
      </w:r>
      <w:r w:rsidR="001022CB">
        <w:rPr>
          <w:rFonts w:hint="eastAsia"/>
          <w:szCs w:val="24"/>
        </w:rPr>
        <w:t>2-</w:t>
      </w:r>
      <w:r w:rsidR="001022CB">
        <w:rPr>
          <w:szCs w:val="24"/>
        </w:rPr>
        <w:t>15</w:t>
      </w:r>
      <w:r w:rsidR="00DD362A">
        <w:rPr>
          <w:rFonts w:hint="eastAsia"/>
          <w:szCs w:val="24"/>
        </w:rPr>
        <w:t>）</w:t>
      </w:r>
    </w:p>
    <w:p w:rsidR="00AF2414" w:rsidRDefault="006229D0" w:rsidP="003934FD">
      <w:r>
        <w:rPr>
          <w:noProof/>
        </w:rPr>
        <w:drawing>
          <wp:inline distT="0" distB="0" distL="0" distR="0">
            <wp:extent cx="5274310" cy="157543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274310" cy="1575435"/>
                    </a:xfrm>
                    <a:prstGeom prst="rect">
                      <a:avLst/>
                    </a:prstGeom>
                  </pic:spPr>
                </pic:pic>
              </a:graphicData>
            </a:graphic>
          </wp:inline>
        </w:drawing>
      </w:r>
    </w:p>
    <w:p w:rsidR="00DD362A" w:rsidRDefault="00DD362A" w:rsidP="00DD362A">
      <w:pPr>
        <w:jc w:val="center"/>
      </w:pPr>
      <w:r>
        <w:rPr>
          <w:rFonts w:hint="eastAsia"/>
          <w:szCs w:val="24"/>
        </w:rPr>
        <w:t>（图</w:t>
      </w:r>
      <w:r w:rsidR="00E12388">
        <w:rPr>
          <w:szCs w:val="24"/>
        </w:rPr>
        <w:t>2</w:t>
      </w:r>
      <w:r>
        <w:rPr>
          <w:rFonts w:hint="eastAsia"/>
          <w:szCs w:val="24"/>
        </w:rPr>
        <w:t>-</w:t>
      </w:r>
      <w:r>
        <w:rPr>
          <w:szCs w:val="24"/>
        </w:rPr>
        <w:t>1</w:t>
      </w:r>
      <w:r w:rsidR="00E12388">
        <w:rPr>
          <w:szCs w:val="24"/>
        </w:rPr>
        <w:t>2</w:t>
      </w:r>
      <w:r>
        <w:rPr>
          <w:rFonts w:hint="eastAsia"/>
          <w:szCs w:val="24"/>
        </w:rPr>
        <w:t>）</w:t>
      </w:r>
    </w:p>
    <w:p w:rsidR="00D418B6" w:rsidRDefault="003609D4" w:rsidP="003934FD">
      <w:r>
        <w:rPr>
          <w:noProof/>
        </w:rPr>
        <w:drawing>
          <wp:inline distT="0" distB="0" distL="0" distR="0">
            <wp:extent cx="5274310" cy="322453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74310" cy="3224530"/>
                    </a:xfrm>
                    <a:prstGeom prst="rect">
                      <a:avLst/>
                    </a:prstGeom>
                  </pic:spPr>
                </pic:pic>
              </a:graphicData>
            </a:graphic>
          </wp:inline>
        </w:drawing>
      </w:r>
    </w:p>
    <w:p w:rsidR="00216939" w:rsidRPr="003934FD" w:rsidRDefault="00216939" w:rsidP="00216939">
      <w:pPr>
        <w:jc w:val="center"/>
      </w:pPr>
      <w:r>
        <w:rPr>
          <w:rFonts w:hint="eastAsia"/>
          <w:szCs w:val="24"/>
        </w:rPr>
        <w:t>（图</w:t>
      </w:r>
      <w:r w:rsidR="00E12388">
        <w:rPr>
          <w:szCs w:val="24"/>
        </w:rPr>
        <w:t>2</w:t>
      </w:r>
      <w:r>
        <w:rPr>
          <w:rFonts w:hint="eastAsia"/>
          <w:szCs w:val="24"/>
        </w:rPr>
        <w:t>-</w:t>
      </w:r>
      <w:r>
        <w:rPr>
          <w:szCs w:val="24"/>
        </w:rPr>
        <w:t>1</w:t>
      </w:r>
      <w:r w:rsidR="00E12388">
        <w:rPr>
          <w:szCs w:val="24"/>
        </w:rPr>
        <w:t>3</w:t>
      </w:r>
      <w:r>
        <w:rPr>
          <w:rFonts w:hint="eastAsia"/>
          <w:szCs w:val="24"/>
        </w:rPr>
        <w:t>）</w:t>
      </w:r>
    </w:p>
    <w:p w:rsidR="007438C3" w:rsidRDefault="00197508" w:rsidP="007438C3">
      <w:r>
        <w:rPr>
          <w:noProof/>
        </w:rPr>
        <w:drawing>
          <wp:inline distT="0" distB="0" distL="0" distR="0">
            <wp:extent cx="5274310" cy="82613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274310" cy="826135"/>
                    </a:xfrm>
                    <a:prstGeom prst="rect">
                      <a:avLst/>
                    </a:prstGeom>
                  </pic:spPr>
                </pic:pic>
              </a:graphicData>
            </a:graphic>
          </wp:inline>
        </w:drawing>
      </w:r>
    </w:p>
    <w:p w:rsidR="00E12A56" w:rsidRDefault="00E12A56" w:rsidP="00E12A56">
      <w:pPr>
        <w:jc w:val="center"/>
      </w:pPr>
      <w:r>
        <w:rPr>
          <w:rFonts w:hint="eastAsia"/>
          <w:szCs w:val="24"/>
        </w:rPr>
        <w:t>（图</w:t>
      </w:r>
      <w:r w:rsidR="00E12388">
        <w:rPr>
          <w:szCs w:val="24"/>
        </w:rPr>
        <w:t>2</w:t>
      </w:r>
      <w:r>
        <w:rPr>
          <w:rFonts w:hint="eastAsia"/>
          <w:szCs w:val="24"/>
        </w:rPr>
        <w:t>-</w:t>
      </w:r>
      <w:r>
        <w:rPr>
          <w:szCs w:val="24"/>
        </w:rPr>
        <w:t>1</w:t>
      </w:r>
      <w:r w:rsidR="00E12388">
        <w:rPr>
          <w:szCs w:val="24"/>
        </w:rPr>
        <w:t>4</w:t>
      </w:r>
      <w:r>
        <w:rPr>
          <w:rFonts w:hint="eastAsia"/>
          <w:szCs w:val="24"/>
        </w:rPr>
        <w:t>）</w:t>
      </w:r>
    </w:p>
    <w:p w:rsidR="00606D7B" w:rsidRDefault="0018295B" w:rsidP="000A63B3">
      <w:pPr>
        <w:spacing w:line="360" w:lineRule="auto"/>
        <w:ind w:firstLineChars="200" w:firstLine="480"/>
        <w:rPr>
          <w:szCs w:val="24"/>
        </w:rPr>
      </w:pPr>
      <w:r>
        <w:rPr>
          <w:noProof/>
        </w:rPr>
        <w:drawing>
          <wp:inline distT="0" distB="0" distL="0" distR="0">
            <wp:extent cx="5274310" cy="209486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74310" cy="2094865"/>
                    </a:xfrm>
                    <a:prstGeom prst="rect">
                      <a:avLst/>
                    </a:prstGeom>
                  </pic:spPr>
                </pic:pic>
              </a:graphicData>
            </a:graphic>
          </wp:inline>
        </w:drawing>
      </w:r>
    </w:p>
    <w:p w:rsidR="002F793A" w:rsidRDefault="002F793A" w:rsidP="000A63B3">
      <w:pPr>
        <w:spacing w:line="360" w:lineRule="auto"/>
        <w:ind w:firstLineChars="200" w:firstLine="480"/>
        <w:rPr>
          <w:szCs w:val="24"/>
        </w:rPr>
      </w:pPr>
      <w:r>
        <w:rPr>
          <w:noProof/>
        </w:rPr>
        <w:drawing>
          <wp:inline distT="0" distB="0" distL="0" distR="0">
            <wp:extent cx="5274310" cy="534860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74310" cy="5348605"/>
                    </a:xfrm>
                    <a:prstGeom prst="rect">
                      <a:avLst/>
                    </a:prstGeom>
                  </pic:spPr>
                </pic:pic>
              </a:graphicData>
            </a:graphic>
          </wp:inline>
        </w:drawing>
      </w:r>
    </w:p>
    <w:p w:rsidR="00D46BE0" w:rsidRPr="000A63B3" w:rsidRDefault="00D46BE0" w:rsidP="00D46BE0">
      <w:pPr>
        <w:spacing w:line="360" w:lineRule="auto"/>
        <w:ind w:firstLineChars="200" w:firstLine="480"/>
        <w:jc w:val="center"/>
        <w:rPr>
          <w:szCs w:val="24"/>
        </w:rPr>
      </w:pPr>
      <w:r>
        <w:rPr>
          <w:rFonts w:hint="eastAsia"/>
          <w:szCs w:val="24"/>
        </w:rPr>
        <w:t>（图</w:t>
      </w:r>
      <w:r w:rsidR="00E12388">
        <w:rPr>
          <w:szCs w:val="24"/>
        </w:rPr>
        <w:t>2</w:t>
      </w:r>
      <w:r>
        <w:rPr>
          <w:rFonts w:hint="eastAsia"/>
          <w:szCs w:val="24"/>
        </w:rPr>
        <w:t>-</w:t>
      </w:r>
      <w:r>
        <w:rPr>
          <w:szCs w:val="24"/>
        </w:rPr>
        <w:t>1</w:t>
      </w:r>
      <w:r w:rsidR="00E12388">
        <w:rPr>
          <w:szCs w:val="24"/>
        </w:rPr>
        <w:t>5</w:t>
      </w:r>
      <w:r>
        <w:rPr>
          <w:rFonts w:hint="eastAsia"/>
          <w:szCs w:val="24"/>
        </w:rPr>
        <w:t>）</w:t>
      </w:r>
    </w:p>
    <w:p w:rsidR="00075168" w:rsidRDefault="00075168" w:rsidP="00F33393"/>
    <w:p w:rsidR="00144007" w:rsidRDefault="00144007" w:rsidP="00F33393">
      <w:r>
        <w:rPr>
          <w:noProof/>
        </w:rPr>
        <w:drawing>
          <wp:inline distT="0" distB="0" distL="0" distR="0">
            <wp:extent cx="5274310" cy="256476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274310" cy="2564765"/>
                    </a:xfrm>
                    <a:prstGeom prst="rect">
                      <a:avLst/>
                    </a:prstGeom>
                  </pic:spPr>
                </pic:pic>
              </a:graphicData>
            </a:graphic>
          </wp:inline>
        </w:drawing>
      </w:r>
    </w:p>
    <w:p w:rsidR="00CC0C98" w:rsidRDefault="00E61381" w:rsidP="00CC0C98">
      <w:pPr>
        <w:jc w:val="center"/>
        <w:rPr>
          <w:szCs w:val="24"/>
        </w:rPr>
      </w:pPr>
      <w:r>
        <w:rPr>
          <w:rFonts w:hint="eastAsia"/>
          <w:szCs w:val="24"/>
        </w:rPr>
        <w:t>（图</w:t>
      </w:r>
      <w:r w:rsidR="00E12388">
        <w:rPr>
          <w:szCs w:val="24"/>
        </w:rPr>
        <w:t>2</w:t>
      </w:r>
      <w:r>
        <w:rPr>
          <w:rFonts w:hint="eastAsia"/>
          <w:szCs w:val="24"/>
        </w:rPr>
        <w:t>-</w:t>
      </w:r>
      <w:r>
        <w:rPr>
          <w:szCs w:val="24"/>
        </w:rPr>
        <w:t>1</w:t>
      </w:r>
      <w:r w:rsidR="00E12388">
        <w:rPr>
          <w:szCs w:val="24"/>
        </w:rPr>
        <w:t>6</w:t>
      </w:r>
      <w:r>
        <w:rPr>
          <w:rFonts w:hint="eastAsia"/>
          <w:szCs w:val="24"/>
        </w:rPr>
        <w:t>）</w:t>
      </w:r>
    </w:p>
    <w:p w:rsidR="0091123A" w:rsidRDefault="0091123A" w:rsidP="0091123A">
      <w:pPr>
        <w:pStyle w:val="2"/>
        <w:rPr>
          <w:noProof/>
        </w:rPr>
      </w:pPr>
      <w:bookmarkStart w:id="18" w:name="_Toc492891542"/>
      <w:bookmarkStart w:id="19" w:name="_Toc507590389"/>
      <w:bookmarkStart w:id="20" w:name="_Toc508110021"/>
      <w:r>
        <w:rPr>
          <w:rFonts w:hint="eastAsia"/>
          <w:noProof/>
        </w:rPr>
        <w:t>内容管理</w:t>
      </w:r>
      <w:bookmarkEnd w:id="18"/>
      <w:bookmarkEnd w:id="19"/>
      <w:bookmarkEnd w:id="20"/>
    </w:p>
    <w:p w:rsidR="0091123A" w:rsidRPr="00B8078F" w:rsidRDefault="00660AB7" w:rsidP="0091123A">
      <w:pPr>
        <w:spacing w:line="360" w:lineRule="auto"/>
        <w:ind w:firstLineChars="200" w:firstLine="480"/>
        <w:rPr>
          <w:szCs w:val="24"/>
        </w:rPr>
      </w:pPr>
      <w:r>
        <w:rPr>
          <w:rFonts w:hint="eastAsia"/>
          <w:szCs w:val="24"/>
        </w:rPr>
        <w:t>管理员</w:t>
      </w:r>
      <w:r w:rsidR="0091123A" w:rsidRPr="00B8078F">
        <w:rPr>
          <w:rFonts w:hint="eastAsia"/>
          <w:szCs w:val="24"/>
        </w:rPr>
        <w:t>在这里可以管理</w:t>
      </w:r>
      <w:r>
        <w:rPr>
          <w:rFonts w:hint="eastAsia"/>
          <w:szCs w:val="24"/>
        </w:rPr>
        <w:t>本</w:t>
      </w:r>
      <w:r w:rsidR="00100929">
        <w:rPr>
          <w:rFonts w:hint="eastAsia"/>
          <w:szCs w:val="24"/>
        </w:rPr>
        <w:t>学院</w:t>
      </w:r>
      <w:r w:rsidR="0091123A" w:rsidRPr="00B8078F">
        <w:rPr>
          <w:rFonts w:hint="eastAsia"/>
          <w:szCs w:val="24"/>
        </w:rPr>
        <w:t>所有教师</w:t>
      </w:r>
      <w:r w:rsidR="00100929">
        <w:rPr>
          <w:rFonts w:hint="eastAsia"/>
          <w:szCs w:val="24"/>
        </w:rPr>
        <w:t>的</w:t>
      </w:r>
      <w:r w:rsidR="0091123A">
        <w:rPr>
          <w:rFonts w:hint="eastAsia"/>
          <w:szCs w:val="24"/>
        </w:rPr>
        <w:t>所有的数据。点击</w:t>
      </w:r>
      <w:r w:rsidR="00100929">
        <w:rPr>
          <w:rFonts w:hint="eastAsia"/>
          <w:szCs w:val="24"/>
        </w:rPr>
        <w:t>左侧相应的栏目就可以看到对应的数据</w:t>
      </w:r>
      <w:r w:rsidR="0091123A" w:rsidRPr="00B8078F">
        <w:rPr>
          <w:rFonts w:hint="eastAsia"/>
          <w:szCs w:val="24"/>
        </w:rPr>
        <w:t>，</w:t>
      </w:r>
      <w:r w:rsidR="00100929">
        <w:rPr>
          <w:rFonts w:hint="eastAsia"/>
          <w:szCs w:val="24"/>
        </w:rPr>
        <w:t>删除后的数据进入回收站，同事可以管理教师的文件，这些文件就在文件管理分别</w:t>
      </w:r>
      <w:r w:rsidR="0091123A" w:rsidRPr="00B8078F">
        <w:rPr>
          <w:rFonts w:hint="eastAsia"/>
          <w:szCs w:val="24"/>
        </w:rPr>
        <w:t>如下图</w:t>
      </w:r>
      <w:r w:rsidR="0091123A">
        <w:rPr>
          <w:rFonts w:hint="eastAsia"/>
          <w:szCs w:val="24"/>
        </w:rPr>
        <w:t>，（图</w:t>
      </w:r>
      <w:r w:rsidR="0091123A">
        <w:rPr>
          <w:szCs w:val="24"/>
        </w:rPr>
        <w:t>2</w:t>
      </w:r>
      <w:r w:rsidR="0091123A">
        <w:rPr>
          <w:rFonts w:hint="eastAsia"/>
          <w:szCs w:val="24"/>
        </w:rPr>
        <w:t>-</w:t>
      </w:r>
      <w:r w:rsidR="00E34E62">
        <w:rPr>
          <w:szCs w:val="24"/>
        </w:rPr>
        <w:t>17</w:t>
      </w:r>
      <w:r w:rsidR="0091123A">
        <w:rPr>
          <w:rFonts w:hint="eastAsia"/>
          <w:szCs w:val="24"/>
        </w:rPr>
        <w:t>）</w:t>
      </w:r>
    </w:p>
    <w:p w:rsidR="0091123A" w:rsidRDefault="001825F7" w:rsidP="0091123A">
      <w:r>
        <w:rPr>
          <w:rFonts w:hint="eastAsia"/>
        </w:rPr>
        <w:t>点击</w:t>
      </w:r>
      <w:r>
        <w:rPr>
          <w:noProof/>
        </w:rPr>
        <w:drawing>
          <wp:inline distT="0" distB="0" distL="0" distR="0">
            <wp:extent cx="983065" cy="533446"/>
            <wp:effectExtent l="0" t="0" r="762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983065" cy="533446"/>
                    </a:xfrm>
                    <a:prstGeom prst="rect">
                      <a:avLst/>
                    </a:prstGeom>
                  </pic:spPr>
                </pic:pic>
              </a:graphicData>
            </a:graphic>
          </wp:inline>
        </w:drawing>
      </w:r>
      <w:r>
        <w:rPr>
          <w:rFonts w:hint="eastAsia"/>
        </w:rPr>
        <w:t>左侧看到</w:t>
      </w:r>
      <w:r w:rsidR="007A545E">
        <w:rPr>
          <w:noProof/>
        </w:rPr>
        <w:drawing>
          <wp:inline distT="0" distB="0" distL="0" distR="0">
            <wp:extent cx="1554615" cy="1950889"/>
            <wp:effectExtent l="0" t="0" r="762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1554615" cy="1950889"/>
                    </a:xfrm>
                    <a:prstGeom prst="rect">
                      <a:avLst/>
                    </a:prstGeom>
                  </pic:spPr>
                </pic:pic>
              </a:graphicData>
            </a:graphic>
          </wp:inline>
        </w:drawing>
      </w:r>
    </w:p>
    <w:p w:rsidR="0091123A" w:rsidRDefault="0091123A" w:rsidP="0091123A">
      <w:pPr>
        <w:jc w:val="center"/>
      </w:pPr>
      <w:r>
        <w:rPr>
          <w:rFonts w:hint="eastAsia"/>
          <w:szCs w:val="24"/>
        </w:rPr>
        <w:t>（图</w:t>
      </w:r>
      <w:r>
        <w:rPr>
          <w:szCs w:val="24"/>
        </w:rPr>
        <w:t>2</w:t>
      </w:r>
      <w:r>
        <w:rPr>
          <w:rFonts w:hint="eastAsia"/>
          <w:szCs w:val="24"/>
        </w:rPr>
        <w:t>-</w:t>
      </w:r>
      <w:r w:rsidR="00E34E62">
        <w:rPr>
          <w:szCs w:val="24"/>
        </w:rPr>
        <w:t>17</w:t>
      </w:r>
      <w:r>
        <w:rPr>
          <w:rFonts w:hint="eastAsia"/>
          <w:szCs w:val="24"/>
        </w:rPr>
        <w:t>）</w:t>
      </w:r>
    </w:p>
    <w:p w:rsidR="0091123A" w:rsidRPr="004A3B82" w:rsidRDefault="0091123A" w:rsidP="0091123A">
      <w:pPr>
        <w:spacing w:line="360" w:lineRule="auto"/>
        <w:ind w:firstLineChars="200" w:firstLine="480"/>
        <w:rPr>
          <w:szCs w:val="24"/>
        </w:rPr>
      </w:pPr>
      <w:r w:rsidRPr="004A3B82">
        <w:rPr>
          <w:rFonts w:hint="eastAsia"/>
          <w:szCs w:val="24"/>
        </w:rPr>
        <w:t>点击数据管理，这里可以查看所有教师主页网站所维护的所有数据，</w:t>
      </w:r>
      <w:r w:rsidR="00660AB7">
        <w:rPr>
          <w:rFonts w:hint="eastAsia"/>
          <w:szCs w:val="24"/>
        </w:rPr>
        <w:t>管理员</w:t>
      </w:r>
      <w:r w:rsidRPr="004A3B82">
        <w:rPr>
          <w:rFonts w:hint="eastAsia"/>
          <w:szCs w:val="24"/>
        </w:rPr>
        <w:t>同时可以对这些数据做删除或者从某些业务系统中导出数据批量进行新增，用专利成果举例如下图</w:t>
      </w:r>
      <w:r>
        <w:rPr>
          <w:rFonts w:hint="eastAsia"/>
          <w:szCs w:val="24"/>
        </w:rPr>
        <w:t>，（图</w:t>
      </w:r>
      <w:r>
        <w:rPr>
          <w:szCs w:val="24"/>
        </w:rPr>
        <w:t>2</w:t>
      </w:r>
      <w:r>
        <w:rPr>
          <w:rFonts w:hint="eastAsia"/>
          <w:szCs w:val="24"/>
        </w:rPr>
        <w:t>-</w:t>
      </w:r>
      <w:r>
        <w:rPr>
          <w:szCs w:val="24"/>
        </w:rPr>
        <w:t>1</w:t>
      </w:r>
      <w:r w:rsidR="00E34E62">
        <w:rPr>
          <w:szCs w:val="24"/>
        </w:rPr>
        <w:t>8</w:t>
      </w:r>
      <w:r>
        <w:rPr>
          <w:rFonts w:hint="eastAsia"/>
          <w:szCs w:val="24"/>
        </w:rPr>
        <w:t>）。</w:t>
      </w:r>
    </w:p>
    <w:p w:rsidR="0091123A" w:rsidRDefault="006D30A6" w:rsidP="0091123A">
      <w:r>
        <w:rPr>
          <w:noProof/>
        </w:rPr>
        <w:drawing>
          <wp:inline distT="0" distB="0" distL="0" distR="0">
            <wp:extent cx="5274310" cy="115633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74310" cy="1156335"/>
                    </a:xfrm>
                    <a:prstGeom prst="rect">
                      <a:avLst/>
                    </a:prstGeom>
                  </pic:spPr>
                </pic:pic>
              </a:graphicData>
            </a:graphic>
          </wp:inline>
        </w:drawing>
      </w:r>
    </w:p>
    <w:p w:rsidR="0091123A" w:rsidRDefault="0091123A" w:rsidP="0091123A">
      <w:pPr>
        <w:jc w:val="center"/>
      </w:pPr>
      <w:r>
        <w:rPr>
          <w:rFonts w:hint="eastAsia"/>
          <w:szCs w:val="24"/>
        </w:rPr>
        <w:t>（图</w:t>
      </w:r>
      <w:r>
        <w:rPr>
          <w:szCs w:val="24"/>
        </w:rPr>
        <w:t>2</w:t>
      </w:r>
      <w:r>
        <w:rPr>
          <w:rFonts w:hint="eastAsia"/>
          <w:szCs w:val="24"/>
        </w:rPr>
        <w:t>-</w:t>
      </w:r>
      <w:r>
        <w:rPr>
          <w:szCs w:val="24"/>
        </w:rPr>
        <w:t>1</w:t>
      </w:r>
      <w:r w:rsidR="00E34E62">
        <w:rPr>
          <w:szCs w:val="24"/>
        </w:rPr>
        <w:t>8</w:t>
      </w:r>
      <w:r>
        <w:rPr>
          <w:rFonts w:hint="eastAsia"/>
          <w:szCs w:val="24"/>
        </w:rPr>
        <w:t>）</w:t>
      </w:r>
    </w:p>
    <w:p w:rsidR="0091123A" w:rsidRPr="00FC0CBE" w:rsidRDefault="0091123A" w:rsidP="0091123A">
      <w:pPr>
        <w:spacing w:line="360" w:lineRule="auto"/>
        <w:ind w:firstLineChars="200" w:firstLine="480"/>
        <w:rPr>
          <w:szCs w:val="24"/>
        </w:rPr>
      </w:pPr>
      <w:r w:rsidRPr="00FC0CBE">
        <w:rPr>
          <w:rFonts w:hint="eastAsia"/>
          <w:szCs w:val="24"/>
        </w:rPr>
        <w:t>回收站，是教师上传后并又删除了的数据，在这里</w:t>
      </w:r>
      <w:r w:rsidR="00660AB7">
        <w:rPr>
          <w:rFonts w:hint="eastAsia"/>
          <w:szCs w:val="24"/>
        </w:rPr>
        <w:t>管理员</w:t>
      </w:r>
      <w:r w:rsidRPr="00FC0CBE">
        <w:rPr>
          <w:rFonts w:hint="eastAsia"/>
          <w:szCs w:val="24"/>
        </w:rPr>
        <w:t>可以对部分数据进行还原操作，不能还原的数据是因该数据对应的栏目已经不存在了所以无法进行还原操作，如下图</w:t>
      </w:r>
      <w:r>
        <w:rPr>
          <w:rFonts w:hint="eastAsia"/>
          <w:szCs w:val="24"/>
        </w:rPr>
        <w:t>（图</w:t>
      </w:r>
      <w:r>
        <w:rPr>
          <w:szCs w:val="24"/>
        </w:rPr>
        <w:t>2</w:t>
      </w:r>
      <w:r>
        <w:rPr>
          <w:rFonts w:hint="eastAsia"/>
          <w:szCs w:val="24"/>
        </w:rPr>
        <w:t>-</w:t>
      </w:r>
      <w:r>
        <w:rPr>
          <w:szCs w:val="24"/>
        </w:rPr>
        <w:t>1</w:t>
      </w:r>
      <w:r w:rsidR="00E34E62">
        <w:rPr>
          <w:szCs w:val="24"/>
        </w:rPr>
        <w:t>9</w:t>
      </w:r>
      <w:r>
        <w:rPr>
          <w:rFonts w:hint="eastAsia"/>
          <w:szCs w:val="24"/>
        </w:rPr>
        <w:t>）</w:t>
      </w:r>
    </w:p>
    <w:p w:rsidR="0091123A" w:rsidRDefault="008547C7" w:rsidP="0091123A">
      <w:pPr>
        <w:jc w:val="center"/>
        <w:rPr>
          <w:szCs w:val="24"/>
        </w:rPr>
      </w:pPr>
      <w:r>
        <w:rPr>
          <w:noProof/>
        </w:rPr>
        <w:drawing>
          <wp:inline distT="0" distB="0" distL="0" distR="0">
            <wp:extent cx="5274310" cy="246189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274310" cy="2461895"/>
                    </a:xfrm>
                    <a:prstGeom prst="rect">
                      <a:avLst/>
                    </a:prstGeom>
                  </pic:spPr>
                </pic:pic>
              </a:graphicData>
            </a:graphic>
          </wp:inline>
        </w:drawing>
      </w:r>
      <w:r w:rsidR="0091123A">
        <w:rPr>
          <w:rFonts w:hint="eastAsia"/>
          <w:szCs w:val="24"/>
        </w:rPr>
        <w:t>（图</w:t>
      </w:r>
      <w:r w:rsidR="0091123A">
        <w:rPr>
          <w:szCs w:val="24"/>
        </w:rPr>
        <w:t>2</w:t>
      </w:r>
      <w:r w:rsidR="0091123A">
        <w:rPr>
          <w:rFonts w:hint="eastAsia"/>
          <w:szCs w:val="24"/>
        </w:rPr>
        <w:t>-</w:t>
      </w:r>
      <w:r w:rsidR="0091123A">
        <w:rPr>
          <w:szCs w:val="24"/>
        </w:rPr>
        <w:t>1</w:t>
      </w:r>
      <w:r w:rsidR="00E34E62">
        <w:rPr>
          <w:szCs w:val="24"/>
        </w:rPr>
        <w:t>9</w:t>
      </w:r>
      <w:r w:rsidR="0091123A">
        <w:rPr>
          <w:rFonts w:hint="eastAsia"/>
          <w:szCs w:val="24"/>
        </w:rPr>
        <w:t>）</w:t>
      </w:r>
    </w:p>
    <w:p w:rsidR="00680DE3" w:rsidRDefault="00680DE3" w:rsidP="00680DE3">
      <w:pPr>
        <w:pStyle w:val="2"/>
        <w:rPr>
          <w:noProof/>
        </w:rPr>
      </w:pPr>
      <w:bookmarkStart w:id="21" w:name="_Toc508110022"/>
      <w:r w:rsidRPr="00680DE3">
        <w:rPr>
          <w:rFonts w:hint="eastAsia"/>
          <w:noProof/>
        </w:rPr>
        <w:t>系统配置</w:t>
      </w:r>
      <w:bookmarkEnd w:id="21"/>
    </w:p>
    <w:p w:rsidR="00CC525D" w:rsidRPr="00F31C0E" w:rsidRDefault="00CC525D" w:rsidP="00F31C0E">
      <w:pPr>
        <w:spacing w:line="360" w:lineRule="auto"/>
        <w:ind w:firstLineChars="200" w:firstLine="480"/>
        <w:rPr>
          <w:szCs w:val="24"/>
        </w:rPr>
      </w:pPr>
      <w:r w:rsidRPr="00F31C0E">
        <w:rPr>
          <w:rFonts w:hint="eastAsia"/>
          <w:szCs w:val="24"/>
        </w:rPr>
        <w:t>系统配置分为</w:t>
      </w:r>
      <w:r w:rsidRPr="00F31C0E">
        <w:rPr>
          <w:rFonts w:hint="eastAsia"/>
          <w:szCs w:val="24"/>
        </w:rPr>
        <w:t>5</w:t>
      </w:r>
      <w:r w:rsidRPr="00F31C0E">
        <w:rPr>
          <w:rFonts w:hint="eastAsia"/>
          <w:szCs w:val="24"/>
        </w:rPr>
        <w:t>个部分，分别是操作日志、管理员设置、教师主页、修改密码、产品授权</w:t>
      </w:r>
      <w:r w:rsidR="008D5FF5" w:rsidRPr="00F31C0E">
        <w:rPr>
          <w:rFonts w:hint="eastAsia"/>
          <w:szCs w:val="24"/>
        </w:rPr>
        <w:t>。</w:t>
      </w:r>
    </w:p>
    <w:p w:rsidR="008D5FF5" w:rsidRPr="00F31C0E" w:rsidRDefault="008D5FF5" w:rsidP="00F31C0E">
      <w:pPr>
        <w:spacing w:line="360" w:lineRule="auto"/>
        <w:ind w:firstLineChars="200" w:firstLine="480"/>
        <w:rPr>
          <w:szCs w:val="24"/>
        </w:rPr>
      </w:pPr>
      <w:r w:rsidRPr="00F31C0E">
        <w:rPr>
          <w:rFonts w:hint="eastAsia"/>
          <w:szCs w:val="24"/>
        </w:rPr>
        <w:t>操作日志，是用来记录登录此系统的管理员什么时候都做了什么事情。如下图：</w:t>
      </w:r>
    </w:p>
    <w:p w:rsidR="006641CC" w:rsidRDefault="006641CC" w:rsidP="00CC525D">
      <w:r>
        <w:rPr>
          <w:noProof/>
        </w:rPr>
        <w:drawing>
          <wp:inline distT="0" distB="0" distL="0" distR="0">
            <wp:extent cx="5274310" cy="160210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274310" cy="1602105"/>
                    </a:xfrm>
                    <a:prstGeom prst="rect">
                      <a:avLst/>
                    </a:prstGeom>
                  </pic:spPr>
                </pic:pic>
              </a:graphicData>
            </a:graphic>
          </wp:inline>
        </w:drawing>
      </w:r>
    </w:p>
    <w:p w:rsidR="007A0C2A" w:rsidRDefault="007A0C2A" w:rsidP="00B23E90">
      <w:pPr>
        <w:spacing w:line="360" w:lineRule="auto"/>
        <w:ind w:firstLineChars="200" w:firstLine="480"/>
        <w:rPr>
          <w:szCs w:val="24"/>
        </w:rPr>
      </w:pPr>
      <w:r w:rsidRPr="00B23E90">
        <w:rPr>
          <w:rFonts w:hint="eastAsia"/>
          <w:szCs w:val="24"/>
        </w:rPr>
        <w:t>管理员设置：</w:t>
      </w:r>
      <w:r w:rsidR="0089716A" w:rsidRPr="00B23E90">
        <w:rPr>
          <w:rFonts w:hint="eastAsia"/>
          <w:szCs w:val="24"/>
        </w:rPr>
        <w:t>这个功能主要是用来开设多个管理员用来协同管理</w:t>
      </w:r>
      <w:r w:rsidR="00660AB7">
        <w:rPr>
          <w:rFonts w:hint="eastAsia"/>
          <w:szCs w:val="24"/>
        </w:rPr>
        <w:t>本</w:t>
      </w:r>
      <w:r w:rsidR="0089716A" w:rsidRPr="00B23E90">
        <w:rPr>
          <w:rFonts w:hint="eastAsia"/>
          <w:szCs w:val="24"/>
        </w:rPr>
        <w:t>系统，如果文献审核量过大，</w:t>
      </w:r>
      <w:r w:rsidR="00660AB7">
        <w:rPr>
          <w:rFonts w:hint="eastAsia"/>
          <w:szCs w:val="24"/>
        </w:rPr>
        <w:t>管理员</w:t>
      </w:r>
      <w:r w:rsidR="0089716A" w:rsidRPr="00B23E90">
        <w:rPr>
          <w:rFonts w:hint="eastAsia"/>
          <w:szCs w:val="24"/>
        </w:rPr>
        <w:t>就可以多开设几个管理员共同审核文献信息，或者一人审核一种文献信息</w:t>
      </w:r>
      <w:r w:rsidR="00594411" w:rsidRPr="00B23E90">
        <w:rPr>
          <w:rFonts w:hint="eastAsia"/>
          <w:szCs w:val="24"/>
        </w:rPr>
        <w:t>。添加管理员的方式有两种，一种是手动新增，一种是从系统中选择分别入下图</w:t>
      </w:r>
      <w:r w:rsidR="00FF1F76" w:rsidRPr="00B23E90">
        <w:rPr>
          <w:rFonts w:hint="eastAsia"/>
          <w:szCs w:val="24"/>
        </w:rPr>
        <w:t>（图</w:t>
      </w:r>
      <w:r w:rsidR="00FF1F76" w:rsidRPr="00B23E90">
        <w:rPr>
          <w:rFonts w:hint="eastAsia"/>
          <w:szCs w:val="24"/>
        </w:rPr>
        <w:t>1</w:t>
      </w:r>
      <w:r w:rsidR="00FF1F76" w:rsidRPr="00B23E90">
        <w:rPr>
          <w:rFonts w:hint="eastAsia"/>
          <w:szCs w:val="24"/>
        </w:rPr>
        <w:t>、图</w:t>
      </w:r>
      <w:r w:rsidR="00FF1F76" w:rsidRPr="00B23E90">
        <w:rPr>
          <w:rFonts w:hint="eastAsia"/>
          <w:szCs w:val="24"/>
        </w:rPr>
        <w:t>2</w:t>
      </w:r>
      <w:r w:rsidR="00FF1F76" w:rsidRPr="00B23E90">
        <w:rPr>
          <w:rFonts w:hint="eastAsia"/>
          <w:szCs w:val="24"/>
        </w:rPr>
        <w:t>）</w:t>
      </w:r>
    </w:p>
    <w:p w:rsidR="007E3702" w:rsidRDefault="007E3702" w:rsidP="00B23E90">
      <w:pPr>
        <w:spacing w:line="360" w:lineRule="auto"/>
        <w:ind w:firstLineChars="200" w:firstLine="480"/>
        <w:rPr>
          <w:szCs w:val="24"/>
        </w:rPr>
      </w:pPr>
      <w:r>
        <w:rPr>
          <w:noProof/>
        </w:rPr>
        <w:drawing>
          <wp:inline distT="0" distB="0" distL="0" distR="0">
            <wp:extent cx="5274310" cy="225679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274310" cy="2256790"/>
                    </a:xfrm>
                    <a:prstGeom prst="rect">
                      <a:avLst/>
                    </a:prstGeom>
                  </pic:spPr>
                </pic:pic>
              </a:graphicData>
            </a:graphic>
          </wp:inline>
        </w:drawing>
      </w:r>
    </w:p>
    <w:p w:rsidR="006C41B2" w:rsidRDefault="006C41B2" w:rsidP="006C41B2">
      <w:pPr>
        <w:spacing w:line="360" w:lineRule="auto"/>
        <w:ind w:firstLineChars="200" w:firstLine="480"/>
        <w:jc w:val="center"/>
        <w:rPr>
          <w:szCs w:val="24"/>
        </w:rPr>
      </w:pPr>
      <w:r>
        <w:rPr>
          <w:rFonts w:hint="eastAsia"/>
          <w:szCs w:val="24"/>
        </w:rPr>
        <w:t>（图</w:t>
      </w:r>
      <w:r>
        <w:rPr>
          <w:rFonts w:hint="eastAsia"/>
          <w:szCs w:val="24"/>
        </w:rPr>
        <w:t>1</w:t>
      </w:r>
      <w:r>
        <w:rPr>
          <w:rFonts w:hint="eastAsia"/>
          <w:szCs w:val="24"/>
        </w:rPr>
        <w:t>手动添加）</w:t>
      </w:r>
    </w:p>
    <w:p w:rsidR="00675E2D" w:rsidRDefault="00397052" w:rsidP="006C41B2">
      <w:pPr>
        <w:spacing w:line="360" w:lineRule="auto"/>
        <w:ind w:firstLineChars="200" w:firstLine="480"/>
        <w:jc w:val="center"/>
        <w:rPr>
          <w:szCs w:val="24"/>
        </w:rPr>
      </w:pPr>
      <w:r>
        <w:rPr>
          <w:noProof/>
        </w:rPr>
        <w:drawing>
          <wp:inline distT="0" distB="0" distL="0" distR="0">
            <wp:extent cx="5274310" cy="395033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274310" cy="3950335"/>
                    </a:xfrm>
                    <a:prstGeom prst="rect">
                      <a:avLst/>
                    </a:prstGeom>
                  </pic:spPr>
                </pic:pic>
              </a:graphicData>
            </a:graphic>
          </wp:inline>
        </w:drawing>
      </w:r>
    </w:p>
    <w:p w:rsidR="007D240C" w:rsidRDefault="007D240C" w:rsidP="006C41B2">
      <w:pPr>
        <w:spacing w:line="360" w:lineRule="auto"/>
        <w:ind w:firstLineChars="200" w:firstLine="480"/>
        <w:jc w:val="center"/>
        <w:rPr>
          <w:szCs w:val="24"/>
        </w:rPr>
      </w:pPr>
      <w:r>
        <w:rPr>
          <w:rFonts w:hint="eastAsia"/>
          <w:szCs w:val="24"/>
        </w:rPr>
        <w:t>（图</w:t>
      </w:r>
      <w:r>
        <w:rPr>
          <w:rFonts w:hint="eastAsia"/>
          <w:szCs w:val="24"/>
        </w:rPr>
        <w:t>2</w:t>
      </w:r>
      <w:r>
        <w:rPr>
          <w:rFonts w:hint="eastAsia"/>
          <w:szCs w:val="24"/>
        </w:rPr>
        <w:t>系统中选择管理员</w:t>
      </w:r>
      <w:r w:rsidR="000173FE">
        <w:rPr>
          <w:rFonts w:hint="eastAsia"/>
          <w:szCs w:val="24"/>
        </w:rPr>
        <w:t>进行添加</w:t>
      </w:r>
      <w:r>
        <w:rPr>
          <w:rFonts w:hint="eastAsia"/>
          <w:szCs w:val="24"/>
        </w:rPr>
        <w:t>）</w:t>
      </w:r>
    </w:p>
    <w:p w:rsidR="00542806" w:rsidRDefault="004720F6" w:rsidP="004720F6">
      <w:pPr>
        <w:spacing w:line="360" w:lineRule="auto"/>
        <w:ind w:firstLineChars="200" w:firstLine="480"/>
        <w:rPr>
          <w:szCs w:val="24"/>
        </w:rPr>
      </w:pPr>
      <w:r>
        <w:rPr>
          <w:rFonts w:hint="eastAsia"/>
          <w:szCs w:val="24"/>
        </w:rPr>
        <w:t>教师主页：包含三个部分，分别为审核设置、通用链接、通用版权</w:t>
      </w:r>
    </w:p>
    <w:p w:rsidR="003029AC" w:rsidRDefault="003029AC" w:rsidP="004720F6">
      <w:pPr>
        <w:spacing w:line="360" w:lineRule="auto"/>
        <w:ind w:firstLineChars="200" w:firstLine="480"/>
        <w:rPr>
          <w:szCs w:val="24"/>
        </w:rPr>
      </w:pPr>
      <w:r>
        <w:rPr>
          <w:rFonts w:hint="eastAsia"/>
          <w:szCs w:val="24"/>
        </w:rPr>
        <w:t>审核设置则是设置审核相关的一些信息，入下图，</w:t>
      </w:r>
      <w:r w:rsidR="00660AB7">
        <w:rPr>
          <w:rFonts w:hint="eastAsia"/>
          <w:szCs w:val="24"/>
        </w:rPr>
        <w:t>管理员</w:t>
      </w:r>
      <w:r>
        <w:rPr>
          <w:rFonts w:hint="eastAsia"/>
          <w:szCs w:val="24"/>
        </w:rPr>
        <w:t>可以设置需要审核的内容有哪些审核人是谁等</w:t>
      </w:r>
      <w:r w:rsidR="00934ABB">
        <w:rPr>
          <w:rFonts w:hint="eastAsia"/>
          <w:szCs w:val="24"/>
        </w:rPr>
        <w:t>。</w:t>
      </w:r>
    </w:p>
    <w:p w:rsidR="00906944" w:rsidRDefault="00906944" w:rsidP="004720F6">
      <w:pPr>
        <w:spacing w:line="360" w:lineRule="auto"/>
        <w:ind w:firstLineChars="200" w:firstLine="480"/>
        <w:rPr>
          <w:szCs w:val="24"/>
        </w:rPr>
      </w:pPr>
      <w:r>
        <w:rPr>
          <w:noProof/>
        </w:rPr>
        <w:drawing>
          <wp:inline distT="0" distB="0" distL="0" distR="0">
            <wp:extent cx="5274310" cy="103886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274310" cy="1038860"/>
                    </a:xfrm>
                    <a:prstGeom prst="rect">
                      <a:avLst/>
                    </a:prstGeom>
                  </pic:spPr>
                </pic:pic>
              </a:graphicData>
            </a:graphic>
          </wp:inline>
        </w:drawing>
      </w:r>
    </w:p>
    <w:p w:rsidR="00B250E9" w:rsidRDefault="00B250E9" w:rsidP="004720F6">
      <w:pPr>
        <w:spacing w:line="360" w:lineRule="auto"/>
        <w:ind w:firstLineChars="200" w:firstLine="480"/>
        <w:rPr>
          <w:szCs w:val="24"/>
        </w:rPr>
      </w:pPr>
      <w:r>
        <w:rPr>
          <w:rFonts w:hint="eastAsia"/>
          <w:szCs w:val="24"/>
        </w:rPr>
        <w:t>例如著作成果审核配置</w:t>
      </w:r>
    </w:p>
    <w:p w:rsidR="00B250E9" w:rsidRDefault="00B250E9" w:rsidP="004720F6">
      <w:pPr>
        <w:spacing w:line="360" w:lineRule="auto"/>
        <w:ind w:firstLineChars="200" w:firstLine="480"/>
        <w:rPr>
          <w:szCs w:val="24"/>
        </w:rPr>
      </w:pPr>
      <w:r>
        <w:rPr>
          <w:noProof/>
        </w:rPr>
        <w:drawing>
          <wp:inline distT="0" distB="0" distL="0" distR="0">
            <wp:extent cx="5274310" cy="19050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274310" cy="1905000"/>
                    </a:xfrm>
                    <a:prstGeom prst="rect">
                      <a:avLst/>
                    </a:prstGeom>
                  </pic:spPr>
                </pic:pic>
              </a:graphicData>
            </a:graphic>
          </wp:inline>
        </w:drawing>
      </w:r>
    </w:p>
    <w:p w:rsidR="00272B99" w:rsidRDefault="00272B99" w:rsidP="004720F6">
      <w:pPr>
        <w:spacing w:line="360" w:lineRule="auto"/>
        <w:ind w:firstLineChars="200" w:firstLine="480"/>
        <w:rPr>
          <w:szCs w:val="24"/>
        </w:rPr>
      </w:pPr>
      <w:r>
        <w:rPr>
          <w:noProof/>
        </w:rPr>
        <w:drawing>
          <wp:inline distT="0" distB="0" distL="0" distR="0">
            <wp:extent cx="5274310" cy="7683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274310" cy="768350"/>
                    </a:xfrm>
                    <a:prstGeom prst="rect">
                      <a:avLst/>
                    </a:prstGeom>
                  </pic:spPr>
                </pic:pic>
              </a:graphicData>
            </a:graphic>
          </wp:inline>
        </w:drawing>
      </w:r>
    </w:p>
    <w:p w:rsidR="00D87788" w:rsidRDefault="00D87788" w:rsidP="004720F6">
      <w:pPr>
        <w:spacing w:line="360" w:lineRule="auto"/>
        <w:ind w:firstLineChars="200" w:firstLine="480"/>
        <w:rPr>
          <w:szCs w:val="24"/>
        </w:rPr>
      </w:pPr>
      <w:r>
        <w:rPr>
          <w:rFonts w:hint="eastAsia"/>
          <w:szCs w:val="24"/>
        </w:rPr>
        <w:t>通用链接，则是增加一些常用的链接，让</w:t>
      </w:r>
      <w:r w:rsidR="007D1EE7">
        <w:rPr>
          <w:rFonts w:hint="eastAsia"/>
          <w:szCs w:val="24"/>
        </w:rPr>
        <w:t>本</w:t>
      </w:r>
      <w:r>
        <w:rPr>
          <w:rFonts w:hint="eastAsia"/>
          <w:szCs w:val="24"/>
        </w:rPr>
        <w:t>学院所有的老师来</w:t>
      </w:r>
      <w:r w:rsidR="00FB504C">
        <w:rPr>
          <w:rFonts w:hint="eastAsia"/>
          <w:szCs w:val="24"/>
        </w:rPr>
        <w:t>统一</w:t>
      </w:r>
      <w:r>
        <w:rPr>
          <w:rFonts w:hint="eastAsia"/>
          <w:szCs w:val="24"/>
        </w:rPr>
        <w:t>使用。</w:t>
      </w:r>
    </w:p>
    <w:p w:rsidR="00D87788" w:rsidRDefault="00D87788" w:rsidP="004720F6">
      <w:pPr>
        <w:spacing w:line="360" w:lineRule="auto"/>
        <w:ind w:firstLineChars="200" w:firstLine="480"/>
        <w:rPr>
          <w:szCs w:val="24"/>
        </w:rPr>
      </w:pPr>
      <w:r>
        <w:rPr>
          <w:noProof/>
        </w:rPr>
        <w:drawing>
          <wp:inline distT="0" distB="0" distL="0" distR="0">
            <wp:extent cx="5274310" cy="290322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274310" cy="2903220"/>
                    </a:xfrm>
                    <a:prstGeom prst="rect">
                      <a:avLst/>
                    </a:prstGeom>
                  </pic:spPr>
                </pic:pic>
              </a:graphicData>
            </a:graphic>
          </wp:inline>
        </w:drawing>
      </w:r>
    </w:p>
    <w:p w:rsidR="00005A5A" w:rsidRDefault="00005A5A" w:rsidP="004720F6">
      <w:pPr>
        <w:spacing w:line="360" w:lineRule="auto"/>
        <w:ind w:firstLineChars="200" w:firstLine="480"/>
        <w:rPr>
          <w:szCs w:val="24"/>
        </w:rPr>
      </w:pPr>
      <w:r>
        <w:rPr>
          <w:rFonts w:hint="eastAsia"/>
          <w:szCs w:val="24"/>
        </w:rPr>
        <w:t>通用</w:t>
      </w:r>
      <w:r w:rsidR="000F09AE">
        <w:rPr>
          <w:rFonts w:hint="eastAsia"/>
          <w:szCs w:val="24"/>
        </w:rPr>
        <w:t>版权，这里要说的是中英文需要分开维护。</w:t>
      </w:r>
    </w:p>
    <w:p w:rsidR="00385BC7" w:rsidRDefault="00DC3E24" w:rsidP="004720F6">
      <w:pPr>
        <w:spacing w:line="360" w:lineRule="auto"/>
        <w:ind w:firstLineChars="200" w:firstLine="480"/>
        <w:rPr>
          <w:szCs w:val="24"/>
        </w:rPr>
      </w:pPr>
      <w:r>
        <w:rPr>
          <w:noProof/>
        </w:rPr>
        <w:drawing>
          <wp:inline distT="0" distB="0" distL="0" distR="0">
            <wp:extent cx="5274310" cy="264985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274310" cy="2649855"/>
                    </a:xfrm>
                    <a:prstGeom prst="rect">
                      <a:avLst/>
                    </a:prstGeom>
                  </pic:spPr>
                </pic:pic>
              </a:graphicData>
            </a:graphic>
          </wp:inline>
        </w:drawing>
      </w:r>
    </w:p>
    <w:p w:rsidR="00C55777" w:rsidRDefault="00C55777" w:rsidP="004720F6">
      <w:pPr>
        <w:spacing w:line="360" w:lineRule="auto"/>
        <w:ind w:firstLineChars="200" w:firstLine="480"/>
        <w:rPr>
          <w:szCs w:val="24"/>
        </w:rPr>
      </w:pPr>
      <w:r>
        <w:rPr>
          <w:rFonts w:hint="eastAsia"/>
          <w:szCs w:val="24"/>
        </w:rPr>
        <w:t>通用链接与通用版权最终制定好后都会显示在网页前台的最底部如下图</w:t>
      </w:r>
    </w:p>
    <w:p w:rsidR="00C55777" w:rsidRDefault="00B53942" w:rsidP="004720F6">
      <w:pPr>
        <w:spacing w:line="360" w:lineRule="auto"/>
        <w:ind w:firstLineChars="200" w:firstLine="480"/>
        <w:rPr>
          <w:szCs w:val="24"/>
        </w:rPr>
      </w:pPr>
      <w:r>
        <w:rPr>
          <w:noProof/>
        </w:rPr>
        <w:drawing>
          <wp:inline distT="0" distB="0" distL="0" distR="0">
            <wp:extent cx="4976291" cy="1546994"/>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4976291" cy="1546994"/>
                    </a:xfrm>
                    <a:prstGeom prst="rect">
                      <a:avLst/>
                    </a:prstGeom>
                  </pic:spPr>
                </pic:pic>
              </a:graphicData>
            </a:graphic>
          </wp:inline>
        </w:drawing>
      </w:r>
    </w:p>
    <w:p w:rsidR="00A61E57" w:rsidRDefault="00A61E57" w:rsidP="00A61E57">
      <w:pPr>
        <w:spacing w:line="360" w:lineRule="auto"/>
        <w:ind w:firstLineChars="200" w:firstLine="480"/>
        <w:rPr>
          <w:szCs w:val="24"/>
        </w:rPr>
      </w:pPr>
      <w:r>
        <w:rPr>
          <w:rFonts w:hint="eastAsia"/>
          <w:szCs w:val="24"/>
        </w:rPr>
        <w:t>修改密码，则是修改当前登录账户的密码。如下图</w:t>
      </w:r>
    </w:p>
    <w:p w:rsidR="00A61E57" w:rsidRDefault="00A61E57" w:rsidP="00A61E57">
      <w:pPr>
        <w:spacing w:line="360" w:lineRule="auto"/>
        <w:ind w:firstLineChars="200" w:firstLine="480"/>
        <w:rPr>
          <w:szCs w:val="24"/>
        </w:rPr>
      </w:pPr>
      <w:r>
        <w:rPr>
          <w:noProof/>
        </w:rPr>
        <w:drawing>
          <wp:inline distT="0" distB="0" distL="0" distR="0">
            <wp:extent cx="5274310" cy="211709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274310" cy="2117090"/>
                    </a:xfrm>
                    <a:prstGeom prst="rect">
                      <a:avLst/>
                    </a:prstGeom>
                  </pic:spPr>
                </pic:pic>
              </a:graphicData>
            </a:graphic>
          </wp:inline>
        </w:drawing>
      </w:r>
    </w:p>
    <w:p w:rsidR="00105B23" w:rsidRDefault="00105B23" w:rsidP="00A61E57">
      <w:pPr>
        <w:spacing w:line="360" w:lineRule="auto"/>
        <w:ind w:firstLineChars="200" w:firstLine="480"/>
        <w:rPr>
          <w:szCs w:val="24"/>
        </w:rPr>
      </w:pPr>
      <w:r>
        <w:rPr>
          <w:rFonts w:hint="eastAsia"/>
          <w:szCs w:val="24"/>
        </w:rPr>
        <w:t>产品授权则是本产品的一些基本信息</w:t>
      </w:r>
      <w:r w:rsidR="004D091C">
        <w:rPr>
          <w:rFonts w:hint="eastAsia"/>
          <w:szCs w:val="24"/>
        </w:rPr>
        <w:t>：例如版本号，产品类型，授权期限，产品名称等等。</w:t>
      </w:r>
    </w:p>
    <w:p w:rsidR="00105B23" w:rsidRPr="00542806" w:rsidRDefault="00105B23" w:rsidP="00A61E57">
      <w:pPr>
        <w:spacing w:line="360" w:lineRule="auto"/>
        <w:ind w:firstLineChars="200" w:firstLine="480"/>
        <w:rPr>
          <w:szCs w:val="24"/>
        </w:rPr>
      </w:pPr>
      <w:r>
        <w:rPr>
          <w:noProof/>
        </w:rPr>
        <w:drawing>
          <wp:inline distT="0" distB="0" distL="0" distR="0">
            <wp:extent cx="4793395" cy="5098222"/>
            <wp:effectExtent l="0" t="0" r="7620" b="762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4793395" cy="5098222"/>
                    </a:xfrm>
                    <a:prstGeom prst="rect">
                      <a:avLst/>
                    </a:prstGeom>
                  </pic:spPr>
                </pic:pic>
              </a:graphicData>
            </a:graphic>
          </wp:inline>
        </w:drawing>
      </w:r>
    </w:p>
    <w:sectPr w:rsidR="00105B23" w:rsidRPr="00542806" w:rsidSect="005323DE">
      <w:headerReference w:type="default" r:id="rId44"/>
      <w:footerReference w:type="default" r:id="rId4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03D0" w:rsidRDefault="003503D0" w:rsidP="005323DE">
      <w:r>
        <w:separator/>
      </w:r>
    </w:p>
  </w:endnote>
  <w:endnote w:type="continuationSeparator" w:id="0">
    <w:p w:rsidR="003503D0" w:rsidRDefault="003503D0" w:rsidP="00532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Arial Narrow">
    <w:altName w:val="Arial"/>
    <w:panose1 w:val="020B0606020202030204"/>
    <w:charset w:val="00"/>
    <w:family w:val="swiss"/>
    <w:pitch w:val="variable"/>
    <w:sig w:usb0="00000287" w:usb1="00000800" w:usb2="00000000" w:usb3="00000000" w:csb0="0000009F" w:csb1="00000000"/>
  </w:font>
  <w:font w:name="方正中等线简体">
    <w:altName w:val="等线"/>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30" w:type="dxa"/>
      <w:tblInd w:w="-567" w:type="dxa"/>
      <w:tblBorders>
        <w:insideH w:val="single" w:sz="4" w:space="0" w:color="324295"/>
        <w:insideV w:val="single" w:sz="4" w:space="0" w:color="324295"/>
      </w:tblBorders>
      <w:tblLayout w:type="fixed"/>
      <w:tblLook w:val="04A0" w:firstRow="1" w:lastRow="0" w:firstColumn="1" w:lastColumn="0" w:noHBand="0" w:noVBand="1"/>
    </w:tblPr>
    <w:tblGrid>
      <w:gridCol w:w="2694"/>
      <w:gridCol w:w="7336"/>
    </w:tblGrid>
    <w:tr w:rsidR="00884503">
      <w:trPr>
        <w:trHeight w:val="614"/>
      </w:trPr>
      <w:tc>
        <w:tcPr>
          <w:tcW w:w="2694" w:type="dxa"/>
          <w:vAlign w:val="center"/>
        </w:tcPr>
        <w:p w:rsidR="00884503" w:rsidRDefault="00884503">
          <w:pPr>
            <w:pStyle w:val="a5"/>
            <w:adjustRightInd w:val="0"/>
            <w:spacing w:line="276" w:lineRule="auto"/>
            <w:ind w:leftChars="-51" w:left="-122"/>
            <w:textAlignment w:val="baseline"/>
            <w:rPr>
              <w:rFonts w:eastAsia="微软雅黑"/>
              <w:color w:val="0F3156"/>
              <w:kern w:val="0"/>
              <w:sz w:val="21"/>
              <w:szCs w:val="21"/>
            </w:rPr>
          </w:pPr>
          <w:r>
            <w:rPr>
              <w:rFonts w:eastAsia="微软雅黑" w:hint="eastAsia"/>
              <w:b/>
              <w:color w:val="0F3156"/>
              <w:kern w:val="0"/>
              <w:sz w:val="21"/>
              <w:szCs w:val="21"/>
            </w:rPr>
            <w:t>西安博达软件股份有限公司</w:t>
          </w:r>
          <w:r>
            <w:rPr>
              <w:rFonts w:ascii="Arial Narrow" w:eastAsia="微软雅黑" w:hAnsi="Arial Narrow" w:hint="eastAsia"/>
              <w:b/>
              <w:color w:val="0F3156"/>
              <w:kern w:val="0"/>
              <w:sz w:val="15"/>
              <w:szCs w:val="15"/>
            </w:rPr>
            <w:t>XI</w:t>
          </w:r>
          <w:r>
            <w:rPr>
              <w:rFonts w:ascii="Arial Narrow" w:eastAsia="微软雅黑" w:hAnsi="Arial Narrow"/>
              <w:b/>
              <w:color w:val="0F3156"/>
              <w:kern w:val="0"/>
              <w:sz w:val="15"/>
              <w:szCs w:val="15"/>
            </w:rPr>
            <w:t>’</w:t>
          </w:r>
          <w:r>
            <w:rPr>
              <w:rFonts w:ascii="Arial Narrow" w:eastAsia="微软雅黑" w:hAnsi="Arial Narrow" w:hint="eastAsia"/>
              <w:b/>
              <w:color w:val="0F3156"/>
              <w:kern w:val="0"/>
              <w:sz w:val="15"/>
              <w:szCs w:val="15"/>
            </w:rPr>
            <w:t>AN WEBBER SOFTWARE CO., LTD.</w:t>
          </w:r>
        </w:p>
      </w:tc>
      <w:tc>
        <w:tcPr>
          <w:tcW w:w="7336" w:type="dxa"/>
          <w:vAlign w:val="center"/>
        </w:tcPr>
        <w:p w:rsidR="00884503" w:rsidRDefault="00884503">
          <w:pPr>
            <w:pStyle w:val="a5"/>
            <w:adjustRightInd w:val="0"/>
            <w:spacing w:line="312" w:lineRule="atLeast"/>
            <w:textAlignment w:val="baseline"/>
            <w:rPr>
              <w:rFonts w:eastAsia="方正中等线简体"/>
              <w:color w:val="0F3156"/>
              <w:kern w:val="0"/>
              <w:sz w:val="20"/>
              <w:szCs w:val="20"/>
            </w:rPr>
          </w:pPr>
          <w:r>
            <w:rPr>
              <w:rFonts w:eastAsia="方正中等线简体" w:hint="eastAsia"/>
              <w:color w:val="0F3156"/>
              <w:kern w:val="0"/>
              <w:sz w:val="20"/>
              <w:szCs w:val="20"/>
            </w:rPr>
            <w:t>地址：西安市高新区锦业路</w:t>
          </w:r>
          <w:r>
            <w:rPr>
              <w:rFonts w:eastAsia="方正中等线简体" w:hint="eastAsia"/>
              <w:color w:val="0F3156"/>
              <w:kern w:val="0"/>
              <w:sz w:val="20"/>
              <w:szCs w:val="20"/>
            </w:rPr>
            <w:t>125</w:t>
          </w:r>
          <w:r>
            <w:rPr>
              <w:rFonts w:eastAsia="方正中等线简体" w:hint="eastAsia"/>
              <w:color w:val="0F3156"/>
              <w:kern w:val="0"/>
              <w:sz w:val="20"/>
              <w:szCs w:val="20"/>
            </w:rPr>
            <w:t>号第</w:t>
          </w:r>
          <w:r>
            <w:rPr>
              <w:rFonts w:eastAsia="方正中等线简体" w:hint="eastAsia"/>
              <w:color w:val="0F3156"/>
              <w:kern w:val="0"/>
              <w:sz w:val="20"/>
              <w:szCs w:val="20"/>
            </w:rPr>
            <w:t>201</w:t>
          </w:r>
          <w:r>
            <w:rPr>
              <w:rFonts w:eastAsia="方正中等线简体" w:hint="eastAsia"/>
              <w:color w:val="0F3156"/>
              <w:kern w:val="0"/>
              <w:sz w:val="20"/>
              <w:szCs w:val="20"/>
            </w:rPr>
            <w:t>幢</w:t>
          </w:r>
          <w:r>
            <w:rPr>
              <w:rFonts w:eastAsia="方正中等线简体" w:hint="eastAsia"/>
              <w:color w:val="0F3156"/>
              <w:kern w:val="0"/>
              <w:sz w:val="20"/>
              <w:szCs w:val="20"/>
            </w:rPr>
            <w:t>13</w:t>
          </w:r>
          <w:r>
            <w:rPr>
              <w:rFonts w:eastAsia="方正中等线简体" w:hint="eastAsia"/>
              <w:color w:val="0F3156"/>
              <w:kern w:val="0"/>
              <w:sz w:val="20"/>
              <w:szCs w:val="20"/>
            </w:rPr>
            <w:t>层</w:t>
          </w:r>
          <w:r>
            <w:rPr>
              <w:rFonts w:eastAsia="方正中等线简体" w:hint="eastAsia"/>
              <w:color w:val="0F3156"/>
              <w:kern w:val="0"/>
              <w:sz w:val="20"/>
              <w:szCs w:val="20"/>
            </w:rPr>
            <w:t>01</w:t>
          </w:r>
          <w:r>
            <w:rPr>
              <w:rFonts w:eastAsia="方正中等线简体" w:hint="eastAsia"/>
              <w:color w:val="0F3156"/>
              <w:kern w:val="0"/>
              <w:sz w:val="20"/>
              <w:szCs w:val="20"/>
            </w:rPr>
            <w:t>号邮编：</w:t>
          </w:r>
          <w:r>
            <w:rPr>
              <w:rFonts w:eastAsia="方正中等线简体" w:hint="eastAsia"/>
              <w:color w:val="0F3156"/>
              <w:kern w:val="0"/>
              <w:sz w:val="20"/>
              <w:szCs w:val="20"/>
            </w:rPr>
            <w:t>710077</w:t>
          </w:r>
        </w:p>
        <w:p w:rsidR="00884503" w:rsidRDefault="00884503">
          <w:pPr>
            <w:pStyle w:val="a5"/>
            <w:adjustRightInd w:val="0"/>
            <w:spacing w:line="312" w:lineRule="atLeast"/>
            <w:textAlignment w:val="baseline"/>
            <w:rPr>
              <w:rFonts w:eastAsia="微软雅黑"/>
              <w:color w:val="0F3156"/>
              <w:kern w:val="0"/>
              <w:sz w:val="21"/>
              <w:szCs w:val="21"/>
            </w:rPr>
          </w:pPr>
          <w:r>
            <w:rPr>
              <w:rFonts w:eastAsia="方正中等线简体" w:hint="eastAsia"/>
              <w:color w:val="0F3156"/>
              <w:kern w:val="0"/>
              <w:sz w:val="20"/>
              <w:szCs w:val="20"/>
            </w:rPr>
            <w:t>电话：</w:t>
          </w:r>
          <w:r>
            <w:rPr>
              <w:rFonts w:eastAsia="方正中等线简体"/>
              <w:color w:val="0F3156"/>
              <w:kern w:val="0"/>
              <w:sz w:val="20"/>
              <w:szCs w:val="20"/>
            </w:rPr>
            <w:t>029-81021800</w:t>
          </w:r>
          <w:r>
            <w:rPr>
              <w:rFonts w:eastAsia="方正中等线简体" w:hint="eastAsia"/>
              <w:color w:val="0F3156"/>
              <w:kern w:val="0"/>
              <w:sz w:val="20"/>
              <w:szCs w:val="20"/>
            </w:rPr>
            <w:t>客服电话：</w:t>
          </w:r>
          <w:r>
            <w:rPr>
              <w:rFonts w:eastAsia="方正中等线简体"/>
              <w:color w:val="0F3156"/>
              <w:kern w:val="0"/>
              <w:sz w:val="20"/>
              <w:szCs w:val="20"/>
            </w:rPr>
            <w:t>400-605-1065</w:t>
          </w:r>
          <w:r>
            <w:rPr>
              <w:rFonts w:eastAsia="方正中等线简体" w:hint="eastAsia"/>
              <w:color w:val="0F3156"/>
              <w:kern w:val="0"/>
              <w:sz w:val="20"/>
              <w:szCs w:val="20"/>
            </w:rPr>
            <w:t>网址：</w:t>
          </w:r>
          <w:r>
            <w:rPr>
              <w:rFonts w:eastAsia="方正中等线简体" w:hint="eastAsia"/>
              <w:color w:val="0F3156"/>
              <w:kern w:val="0"/>
              <w:sz w:val="20"/>
              <w:szCs w:val="20"/>
            </w:rPr>
            <w:t>www.chinawebber.com</w:t>
          </w:r>
        </w:p>
      </w:tc>
    </w:tr>
  </w:tbl>
  <w:p w:rsidR="00884503" w:rsidRDefault="00884503">
    <w:pPr>
      <w:pStyle w:val="a5"/>
      <w:adjustRightInd w:val="0"/>
      <w:spacing w:line="312" w:lineRule="atLeast"/>
      <w:ind w:firstLine="360"/>
      <w:jc w:val="center"/>
      <w:textAlignment w:val="baseline"/>
      <w:rPr>
        <w:color w:val="0F3156"/>
        <w:kern w:val="0"/>
        <w:szCs w:val="21"/>
      </w:rPr>
    </w:pPr>
    <w:r>
      <w:rPr>
        <w:rFonts w:hint="eastAsia"/>
        <w:color w:val="0F3156"/>
        <w:kern w:val="0"/>
        <w:szCs w:val="21"/>
      </w:rPr>
      <w:t>第</w:t>
    </w:r>
    <w:r w:rsidR="00D668A8">
      <w:rPr>
        <w:color w:val="0F3156"/>
        <w:kern w:val="0"/>
        <w:szCs w:val="21"/>
      </w:rPr>
      <w:fldChar w:fldCharType="begin"/>
    </w:r>
    <w:r>
      <w:rPr>
        <w:color w:val="0F3156"/>
        <w:kern w:val="0"/>
        <w:szCs w:val="21"/>
      </w:rPr>
      <w:instrText>PAGE  \* Arabic  \* MERGEFORMAT</w:instrText>
    </w:r>
    <w:r w:rsidR="00D668A8">
      <w:rPr>
        <w:color w:val="0F3156"/>
        <w:kern w:val="0"/>
        <w:szCs w:val="21"/>
      </w:rPr>
      <w:fldChar w:fldCharType="separate"/>
    </w:r>
    <w:r w:rsidR="003B571B">
      <w:rPr>
        <w:noProof/>
        <w:color w:val="0F3156"/>
        <w:kern w:val="0"/>
        <w:szCs w:val="21"/>
      </w:rPr>
      <w:t>3</w:t>
    </w:r>
    <w:r w:rsidR="00D668A8">
      <w:rPr>
        <w:color w:val="0F3156"/>
        <w:kern w:val="0"/>
        <w:szCs w:val="21"/>
      </w:rPr>
      <w:fldChar w:fldCharType="end"/>
    </w:r>
    <w:r>
      <w:rPr>
        <w:rFonts w:hint="eastAsia"/>
        <w:color w:val="0F3156"/>
        <w:kern w:val="0"/>
        <w:szCs w:val="21"/>
      </w:rPr>
      <w:t>页</w:t>
    </w:r>
    <w:r>
      <w:rPr>
        <w:color w:val="0F3156"/>
        <w:kern w:val="0"/>
        <w:szCs w:val="21"/>
      </w:rPr>
      <w:t xml:space="preserve"> / </w:t>
    </w:r>
    <w:r>
      <w:rPr>
        <w:rFonts w:hint="eastAsia"/>
        <w:color w:val="0F3156"/>
        <w:kern w:val="0"/>
        <w:szCs w:val="21"/>
      </w:rPr>
      <w:t>共</w:t>
    </w:r>
    <w:r w:rsidR="0041152B">
      <w:rPr>
        <w:noProof/>
        <w:color w:val="0F3156"/>
        <w:kern w:val="0"/>
        <w:szCs w:val="21"/>
      </w:rPr>
      <w:fldChar w:fldCharType="begin"/>
    </w:r>
    <w:r w:rsidR="0041152B">
      <w:rPr>
        <w:noProof/>
        <w:color w:val="0F3156"/>
        <w:kern w:val="0"/>
        <w:szCs w:val="21"/>
      </w:rPr>
      <w:instrText>NUMPAGES  \* Arabic  \* MERGEFORMAT</w:instrText>
    </w:r>
    <w:r w:rsidR="0041152B">
      <w:rPr>
        <w:noProof/>
        <w:color w:val="0F3156"/>
        <w:kern w:val="0"/>
        <w:szCs w:val="21"/>
      </w:rPr>
      <w:fldChar w:fldCharType="separate"/>
    </w:r>
    <w:r w:rsidR="003B571B">
      <w:rPr>
        <w:noProof/>
        <w:color w:val="0F3156"/>
        <w:kern w:val="0"/>
        <w:szCs w:val="21"/>
      </w:rPr>
      <w:t>18</w:t>
    </w:r>
    <w:r w:rsidR="0041152B">
      <w:rPr>
        <w:noProof/>
        <w:color w:val="0F3156"/>
        <w:kern w:val="0"/>
        <w:szCs w:val="21"/>
      </w:rPr>
      <w:fldChar w:fldCharType="end"/>
    </w:r>
    <w:r>
      <w:rPr>
        <w:rFonts w:hint="eastAsia"/>
        <w:color w:val="0F3156"/>
        <w:kern w:val="0"/>
        <w:szCs w:val="21"/>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03D0" w:rsidRDefault="003503D0" w:rsidP="005323DE">
      <w:r>
        <w:separator/>
      </w:r>
    </w:p>
  </w:footnote>
  <w:footnote w:type="continuationSeparator" w:id="0">
    <w:p w:rsidR="003503D0" w:rsidRDefault="003503D0" w:rsidP="00532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4503" w:rsidRDefault="00884503">
    <w:pPr>
      <w:pStyle w:val="a7"/>
    </w:pPr>
    <w:r>
      <w:rPr>
        <w:noProof/>
      </w:rPr>
      <w:drawing>
        <wp:inline distT="0" distB="0" distL="0" distR="0">
          <wp:extent cx="1114425" cy="333375"/>
          <wp:effectExtent l="0" t="0" r="9525" b="9525"/>
          <wp:docPr id="14" name="图片 14" descr="b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d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14425" cy="333375"/>
                  </a:xfrm>
                  <a:prstGeom prst="rect">
                    <a:avLst/>
                  </a:prstGeom>
                  <a:noFill/>
                  <a:ln>
                    <a:noFill/>
                  </a:ln>
                </pic:spPr>
              </pic:pic>
            </a:graphicData>
          </a:graphic>
        </wp:inline>
      </w:drawing>
    </w:r>
    <w:r>
      <w:ptab w:relativeTo="margin" w:alignment="center" w:leader="none"/>
    </w:r>
    <w:r>
      <w:ptab w:relativeTo="margin" w:alignment="right" w:leader="none"/>
    </w:r>
    <w:r w:rsidRPr="002A5184">
      <w:rPr>
        <w:rFonts w:hint="eastAsia"/>
      </w:rPr>
      <w:t>教师个人主页</w:t>
    </w:r>
    <w:r w:rsidR="00CB751C">
      <w:rPr>
        <w:rFonts w:hint="eastAsia"/>
      </w:rPr>
      <w:t>（</w:t>
    </w:r>
    <w:r w:rsidR="000B19CF">
      <w:rPr>
        <w:rFonts w:hint="eastAsia"/>
      </w:rPr>
      <w:t>学院</w:t>
    </w:r>
    <w:r w:rsidR="00CB751C">
      <w:rPr>
        <w:rFonts w:hint="eastAsia"/>
      </w:rPr>
      <w:t>管理端）</w:t>
    </w:r>
    <w:r w:rsidRPr="002A5184">
      <w:rPr>
        <w:rFonts w:hint="eastAsia"/>
      </w:rPr>
      <w:t>使用手册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7C1C0D"/>
    <w:multiLevelType w:val="multilevel"/>
    <w:tmpl w:val="1F7C1C0D"/>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 w15:restartNumberingAfterBreak="0">
    <w:nsid w:val="240C24F4"/>
    <w:multiLevelType w:val="multilevel"/>
    <w:tmpl w:val="240C24F4"/>
    <w:lvl w:ilvl="0">
      <w:start w:val="1"/>
      <w:numFmt w:val="decimal"/>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 w15:restartNumberingAfterBreak="0">
    <w:nsid w:val="59214AB6"/>
    <w:multiLevelType w:val="singleLevel"/>
    <w:tmpl w:val="59214AB6"/>
    <w:lvl w:ilvl="0">
      <w:start w:val="1"/>
      <w:numFmt w:val="chineseCounting"/>
      <w:suff w:val="nothing"/>
      <w:lvlText w:val="%1、"/>
      <w:lvlJc w:val="left"/>
    </w:lvl>
  </w:abstractNum>
  <w:abstractNum w:abstractNumId="3" w15:restartNumberingAfterBreak="0">
    <w:nsid w:val="59214DAB"/>
    <w:multiLevelType w:val="singleLevel"/>
    <w:tmpl w:val="59214DAB"/>
    <w:lvl w:ilvl="0">
      <w:start w:val="1"/>
      <w:numFmt w:val="decimal"/>
      <w:suff w:val="nothing"/>
      <w:lvlText w:val="%1."/>
      <w:lvlJc w:val="left"/>
    </w:lvl>
  </w:abstractNum>
  <w:abstractNum w:abstractNumId="4" w15:restartNumberingAfterBreak="0">
    <w:nsid w:val="769E559D"/>
    <w:multiLevelType w:val="multilevel"/>
    <w:tmpl w:val="769E559D"/>
    <w:lvl w:ilvl="0">
      <w:start w:val="1"/>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ascii="Times New Roman" w:eastAsia="宋体" w:hAnsi="Times New Roman" w:cs="Times New Roman" w:hint="default"/>
      </w:rPr>
    </w:lvl>
    <w:lvl w:ilvl="2">
      <w:start w:val="1"/>
      <w:numFmt w:val="decimal"/>
      <w:pStyle w:val="3"/>
      <w:lvlText w:val="%1.%2.%3"/>
      <w:lvlJc w:val="left"/>
      <w:pPr>
        <w:ind w:left="720" w:hanging="720"/>
      </w:pPr>
      <w:rPr>
        <w:b w:val="0"/>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num w:numId="1">
    <w:abstractNumId w:val="4"/>
  </w:num>
  <w:num w:numId="2">
    <w:abstractNumId w:val="1"/>
  </w:num>
  <w:num w:numId="3">
    <w:abstractNumId w:val="2"/>
  </w:num>
  <w:num w:numId="4">
    <w:abstractNumId w:val="3"/>
  </w:num>
  <w:num w:numId="5">
    <w:abstractNumId w:val="0"/>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CD1C06"/>
    <w:rsid w:val="00003AAD"/>
    <w:rsid w:val="00003DD6"/>
    <w:rsid w:val="00004D03"/>
    <w:rsid w:val="00004E28"/>
    <w:rsid w:val="00005636"/>
    <w:rsid w:val="00005A5A"/>
    <w:rsid w:val="000108BA"/>
    <w:rsid w:val="00010B5A"/>
    <w:rsid w:val="00015E25"/>
    <w:rsid w:val="000173FE"/>
    <w:rsid w:val="00022386"/>
    <w:rsid w:val="00022E44"/>
    <w:rsid w:val="00024E0F"/>
    <w:rsid w:val="0002773B"/>
    <w:rsid w:val="000279FE"/>
    <w:rsid w:val="00030373"/>
    <w:rsid w:val="000303E0"/>
    <w:rsid w:val="00037826"/>
    <w:rsid w:val="000402F5"/>
    <w:rsid w:val="00040A1B"/>
    <w:rsid w:val="000434AF"/>
    <w:rsid w:val="00046C34"/>
    <w:rsid w:val="00046FBC"/>
    <w:rsid w:val="00052398"/>
    <w:rsid w:val="000560BF"/>
    <w:rsid w:val="00056A81"/>
    <w:rsid w:val="00056C81"/>
    <w:rsid w:val="00060906"/>
    <w:rsid w:val="00060981"/>
    <w:rsid w:val="000609FB"/>
    <w:rsid w:val="00063A2A"/>
    <w:rsid w:val="00071AB2"/>
    <w:rsid w:val="0007386F"/>
    <w:rsid w:val="00075168"/>
    <w:rsid w:val="000873FA"/>
    <w:rsid w:val="00095297"/>
    <w:rsid w:val="000A1C4A"/>
    <w:rsid w:val="000A2197"/>
    <w:rsid w:val="000A2A4F"/>
    <w:rsid w:val="000A56B4"/>
    <w:rsid w:val="000A63B3"/>
    <w:rsid w:val="000B0D9C"/>
    <w:rsid w:val="000B19CF"/>
    <w:rsid w:val="000B5B05"/>
    <w:rsid w:val="000B6456"/>
    <w:rsid w:val="000B6640"/>
    <w:rsid w:val="000C152F"/>
    <w:rsid w:val="000C79E1"/>
    <w:rsid w:val="000D42DA"/>
    <w:rsid w:val="000D5666"/>
    <w:rsid w:val="000D5672"/>
    <w:rsid w:val="000D6DE6"/>
    <w:rsid w:val="000D7FE1"/>
    <w:rsid w:val="000E2213"/>
    <w:rsid w:val="000E2D69"/>
    <w:rsid w:val="000E3535"/>
    <w:rsid w:val="000E3DD0"/>
    <w:rsid w:val="000E46E1"/>
    <w:rsid w:val="000E699A"/>
    <w:rsid w:val="000E6CF5"/>
    <w:rsid w:val="000F0663"/>
    <w:rsid w:val="000F09AE"/>
    <w:rsid w:val="000F26BA"/>
    <w:rsid w:val="000F721C"/>
    <w:rsid w:val="00100929"/>
    <w:rsid w:val="001022CB"/>
    <w:rsid w:val="001040CC"/>
    <w:rsid w:val="00105502"/>
    <w:rsid w:val="00105B23"/>
    <w:rsid w:val="00114408"/>
    <w:rsid w:val="00114E17"/>
    <w:rsid w:val="00115FA5"/>
    <w:rsid w:val="001174AB"/>
    <w:rsid w:val="00117EEB"/>
    <w:rsid w:val="001215AA"/>
    <w:rsid w:val="001225C6"/>
    <w:rsid w:val="00122D5A"/>
    <w:rsid w:val="00122D6D"/>
    <w:rsid w:val="0012323C"/>
    <w:rsid w:val="0012329C"/>
    <w:rsid w:val="00124339"/>
    <w:rsid w:val="00124485"/>
    <w:rsid w:val="00125048"/>
    <w:rsid w:val="00126CEE"/>
    <w:rsid w:val="00127A60"/>
    <w:rsid w:val="001343F2"/>
    <w:rsid w:val="0013590B"/>
    <w:rsid w:val="00137A61"/>
    <w:rsid w:val="00140A8C"/>
    <w:rsid w:val="001422CE"/>
    <w:rsid w:val="00144007"/>
    <w:rsid w:val="00144B1D"/>
    <w:rsid w:val="00144E61"/>
    <w:rsid w:val="001530BB"/>
    <w:rsid w:val="00154883"/>
    <w:rsid w:val="001550C5"/>
    <w:rsid w:val="001552FB"/>
    <w:rsid w:val="00156BDB"/>
    <w:rsid w:val="00156D9C"/>
    <w:rsid w:val="00161726"/>
    <w:rsid w:val="00162FB1"/>
    <w:rsid w:val="00163707"/>
    <w:rsid w:val="00165DE2"/>
    <w:rsid w:val="00170130"/>
    <w:rsid w:val="0017289E"/>
    <w:rsid w:val="00173183"/>
    <w:rsid w:val="00173820"/>
    <w:rsid w:val="00175715"/>
    <w:rsid w:val="001825F7"/>
    <w:rsid w:val="0018295B"/>
    <w:rsid w:val="00182DFA"/>
    <w:rsid w:val="00186248"/>
    <w:rsid w:val="0018784F"/>
    <w:rsid w:val="00187DFA"/>
    <w:rsid w:val="00191FAF"/>
    <w:rsid w:val="001921F1"/>
    <w:rsid w:val="0019366A"/>
    <w:rsid w:val="00193E4D"/>
    <w:rsid w:val="00194D62"/>
    <w:rsid w:val="0019624F"/>
    <w:rsid w:val="00197508"/>
    <w:rsid w:val="0019757B"/>
    <w:rsid w:val="001A0834"/>
    <w:rsid w:val="001A19F7"/>
    <w:rsid w:val="001B1BBE"/>
    <w:rsid w:val="001B50B7"/>
    <w:rsid w:val="001B6914"/>
    <w:rsid w:val="001C0046"/>
    <w:rsid w:val="001C5402"/>
    <w:rsid w:val="001C54D7"/>
    <w:rsid w:val="001D4BB7"/>
    <w:rsid w:val="001D4DB4"/>
    <w:rsid w:val="001D534A"/>
    <w:rsid w:val="001D5F8F"/>
    <w:rsid w:val="001D6094"/>
    <w:rsid w:val="001D6B1E"/>
    <w:rsid w:val="001D6DB0"/>
    <w:rsid w:val="001D7EB5"/>
    <w:rsid w:val="001E159F"/>
    <w:rsid w:val="001E179B"/>
    <w:rsid w:val="001E2E5E"/>
    <w:rsid w:val="001E4526"/>
    <w:rsid w:val="001E721E"/>
    <w:rsid w:val="001F1C29"/>
    <w:rsid w:val="00210B3C"/>
    <w:rsid w:val="00212A33"/>
    <w:rsid w:val="00216939"/>
    <w:rsid w:val="00216AAE"/>
    <w:rsid w:val="00216AED"/>
    <w:rsid w:val="002179DA"/>
    <w:rsid w:val="00225E57"/>
    <w:rsid w:val="002337E0"/>
    <w:rsid w:val="00233E68"/>
    <w:rsid w:val="00234D11"/>
    <w:rsid w:val="0023567C"/>
    <w:rsid w:val="00236466"/>
    <w:rsid w:val="0023725D"/>
    <w:rsid w:val="00240398"/>
    <w:rsid w:val="002404A1"/>
    <w:rsid w:val="00250863"/>
    <w:rsid w:val="00251DD8"/>
    <w:rsid w:val="0025291B"/>
    <w:rsid w:val="00253EC8"/>
    <w:rsid w:val="0025631C"/>
    <w:rsid w:val="002664CB"/>
    <w:rsid w:val="002717C1"/>
    <w:rsid w:val="002722C3"/>
    <w:rsid w:val="00272B99"/>
    <w:rsid w:val="00273934"/>
    <w:rsid w:val="00276483"/>
    <w:rsid w:val="00277796"/>
    <w:rsid w:val="0028185A"/>
    <w:rsid w:val="00281B7D"/>
    <w:rsid w:val="0028262E"/>
    <w:rsid w:val="00283B8A"/>
    <w:rsid w:val="00287403"/>
    <w:rsid w:val="00291986"/>
    <w:rsid w:val="00292E50"/>
    <w:rsid w:val="00294D16"/>
    <w:rsid w:val="00295D39"/>
    <w:rsid w:val="00296290"/>
    <w:rsid w:val="002970A9"/>
    <w:rsid w:val="002A5184"/>
    <w:rsid w:val="002A5DE8"/>
    <w:rsid w:val="002A75A5"/>
    <w:rsid w:val="002A7965"/>
    <w:rsid w:val="002B0AF0"/>
    <w:rsid w:val="002B2123"/>
    <w:rsid w:val="002B2BEB"/>
    <w:rsid w:val="002B48CE"/>
    <w:rsid w:val="002B778A"/>
    <w:rsid w:val="002B7FFA"/>
    <w:rsid w:val="002C1651"/>
    <w:rsid w:val="002C2980"/>
    <w:rsid w:val="002C2998"/>
    <w:rsid w:val="002C2BE4"/>
    <w:rsid w:val="002C61BC"/>
    <w:rsid w:val="002C79A7"/>
    <w:rsid w:val="002D0516"/>
    <w:rsid w:val="002D17D6"/>
    <w:rsid w:val="002D1E9B"/>
    <w:rsid w:val="002D29CC"/>
    <w:rsid w:val="002E0DC3"/>
    <w:rsid w:val="002E1555"/>
    <w:rsid w:val="002E280A"/>
    <w:rsid w:val="002E6299"/>
    <w:rsid w:val="002E6FE9"/>
    <w:rsid w:val="002F1CEA"/>
    <w:rsid w:val="002F2120"/>
    <w:rsid w:val="002F23D3"/>
    <w:rsid w:val="002F7146"/>
    <w:rsid w:val="002F793A"/>
    <w:rsid w:val="00301147"/>
    <w:rsid w:val="0030221A"/>
    <w:rsid w:val="003029AC"/>
    <w:rsid w:val="00302F18"/>
    <w:rsid w:val="00303E66"/>
    <w:rsid w:val="003056F3"/>
    <w:rsid w:val="00305A14"/>
    <w:rsid w:val="00312543"/>
    <w:rsid w:val="0031687F"/>
    <w:rsid w:val="00316CB0"/>
    <w:rsid w:val="0031717C"/>
    <w:rsid w:val="00317F6A"/>
    <w:rsid w:val="003233F9"/>
    <w:rsid w:val="003235CD"/>
    <w:rsid w:val="00324A3C"/>
    <w:rsid w:val="003275F5"/>
    <w:rsid w:val="0033063B"/>
    <w:rsid w:val="00330CE1"/>
    <w:rsid w:val="00334BB9"/>
    <w:rsid w:val="00341068"/>
    <w:rsid w:val="00343F8C"/>
    <w:rsid w:val="003460E8"/>
    <w:rsid w:val="00346C52"/>
    <w:rsid w:val="003503D0"/>
    <w:rsid w:val="003528CC"/>
    <w:rsid w:val="0035452A"/>
    <w:rsid w:val="00354BF6"/>
    <w:rsid w:val="00356A9B"/>
    <w:rsid w:val="0036067C"/>
    <w:rsid w:val="003609D4"/>
    <w:rsid w:val="00366682"/>
    <w:rsid w:val="00366AF3"/>
    <w:rsid w:val="003717AD"/>
    <w:rsid w:val="00371DB8"/>
    <w:rsid w:val="00372CB0"/>
    <w:rsid w:val="00373E7A"/>
    <w:rsid w:val="003764D6"/>
    <w:rsid w:val="003768DC"/>
    <w:rsid w:val="003769B0"/>
    <w:rsid w:val="0037797E"/>
    <w:rsid w:val="003853DB"/>
    <w:rsid w:val="00385BC7"/>
    <w:rsid w:val="00385D90"/>
    <w:rsid w:val="00387633"/>
    <w:rsid w:val="00391024"/>
    <w:rsid w:val="00392788"/>
    <w:rsid w:val="003934FD"/>
    <w:rsid w:val="0039500C"/>
    <w:rsid w:val="00397052"/>
    <w:rsid w:val="003A014C"/>
    <w:rsid w:val="003A0D77"/>
    <w:rsid w:val="003B0CD7"/>
    <w:rsid w:val="003B4676"/>
    <w:rsid w:val="003B4B35"/>
    <w:rsid w:val="003B571B"/>
    <w:rsid w:val="003B5D47"/>
    <w:rsid w:val="003B63D8"/>
    <w:rsid w:val="003C0405"/>
    <w:rsid w:val="003C43D2"/>
    <w:rsid w:val="003C61C3"/>
    <w:rsid w:val="003D0145"/>
    <w:rsid w:val="003D0452"/>
    <w:rsid w:val="003D16A5"/>
    <w:rsid w:val="003D176A"/>
    <w:rsid w:val="003D2001"/>
    <w:rsid w:val="003D408E"/>
    <w:rsid w:val="003D58FA"/>
    <w:rsid w:val="003D7D61"/>
    <w:rsid w:val="003E35C6"/>
    <w:rsid w:val="003E45A8"/>
    <w:rsid w:val="003E6B00"/>
    <w:rsid w:val="003E7BFF"/>
    <w:rsid w:val="003E7D16"/>
    <w:rsid w:val="003F1970"/>
    <w:rsid w:val="003F26E9"/>
    <w:rsid w:val="003F3EBD"/>
    <w:rsid w:val="003F60B1"/>
    <w:rsid w:val="003F712F"/>
    <w:rsid w:val="0040452A"/>
    <w:rsid w:val="00404CBC"/>
    <w:rsid w:val="00405070"/>
    <w:rsid w:val="004074D6"/>
    <w:rsid w:val="004101DB"/>
    <w:rsid w:val="0041152B"/>
    <w:rsid w:val="00421EE5"/>
    <w:rsid w:val="004222AC"/>
    <w:rsid w:val="00426439"/>
    <w:rsid w:val="0042668B"/>
    <w:rsid w:val="00426C2C"/>
    <w:rsid w:val="0043223E"/>
    <w:rsid w:val="00432974"/>
    <w:rsid w:val="00433330"/>
    <w:rsid w:val="004339A2"/>
    <w:rsid w:val="004347F9"/>
    <w:rsid w:val="00435F12"/>
    <w:rsid w:val="0044181C"/>
    <w:rsid w:val="00441FC5"/>
    <w:rsid w:val="0044235D"/>
    <w:rsid w:val="004429AD"/>
    <w:rsid w:val="00444F98"/>
    <w:rsid w:val="0044501A"/>
    <w:rsid w:val="004455D9"/>
    <w:rsid w:val="00447437"/>
    <w:rsid w:val="00447A23"/>
    <w:rsid w:val="004514A4"/>
    <w:rsid w:val="004530AA"/>
    <w:rsid w:val="00454AED"/>
    <w:rsid w:val="004553F7"/>
    <w:rsid w:val="004646CF"/>
    <w:rsid w:val="00464A2A"/>
    <w:rsid w:val="004650F8"/>
    <w:rsid w:val="004653B6"/>
    <w:rsid w:val="0046797E"/>
    <w:rsid w:val="00467BFA"/>
    <w:rsid w:val="00471B03"/>
    <w:rsid w:val="0047201E"/>
    <w:rsid w:val="004720F6"/>
    <w:rsid w:val="00472A04"/>
    <w:rsid w:val="00473BBA"/>
    <w:rsid w:val="00476559"/>
    <w:rsid w:val="00477D2C"/>
    <w:rsid w:val="00480B64"/>
    <w:rsid w:val="004810D0"/>
    <w:rsid w:val="00487B99"/>
    <w:rsid w:val="0049034E"/>
    <w:rsid w:val="004908EB"/>
    <w:rsid w:val="00493A45"/>
    <w:rsid w:val="00496238"/>
    <w:rsid w:val="004973A0"/>
    <w:rsid w:val="00497F15"/>
    <w:rsid w:val="004A09F2"/>
    <w:rsid w:val="004A1D49"/>
    <w:rsid w:val="004A1EE4"/>
    <w:rsid w:val="004A3B82"/>
    <w:rsid w:val="004A47A4"/>
    <w:rsid w:val="004A5A8B"/>
    <w:rsid w:val="004A6E89"/>
    <w:rsid w:val="004A7B27"/>
    <w:rsid w:val="004B1E2D"/>
    <w:rsid w:val="004B7265"/>
    <w:rsid w:val="004B789A"/>
    <w:rsid w:val="004C1B07"/>
    <w:rsid w:val="004C2242"/>
    <w:rsid w:val="004C4AF5"/>
    <w:rsid w:val="004C68E2"/>
    <w:rsid w:val="004C6A3E"/>
    <w:rsid w:val="004D05F7"/>
    <w:rsid w:val="004D091C"/>
    <w:rsid w:val="004D10DB"/>
    <w:rsid w:val="004D2608"/>
    <w:rsid w:val="004D36C6"/>
    <w:rsid w:val="004E0516"/>
    <w:rsid w:val="004E2614"/>
    <w:rsid w:val="004E3A5A"/>
    <w:rsid w:val="004E6219"/>
    <w:rsid w:val="004E67C7"/>
    <w:rsid w:val="004E783D"/>
    <w:rsid w:val="004F285D"/>
    <w:rsid w:val="004F6154"/>
    <w:rsid w:val="0051162E"/>
    <w:rsid w:val="00511D01"/>
    <w:rsid w:val="00512166"/>
    <w:rsid w:val="00513E61"/>
    <w:rsid w:val="00513F56"/>
    <w:rsid w:val="00514411"/>
    <w:rsid w:val="005200B6"/>
    <w:rsid w:val="00520280"/>
    <w:rsid w:val="005216AC"/>
    <w:rsid w:val="00522120"/>
    <w:rsid w:val="00522B8F"/>
    <w:rsid w:val="00523D5A"/>
    <w:rsid w:val="00523F15"/>
    <w:rsid w:val="005274D6"/>
    <w:rsid w:val="0052780E"/>
    <w:rsid w:val="00527F57"/>
    <w:rsid w:val="0053069F"/>
    <w:rsid w:val="005323DE"/>
    <w:rsid w:val="0053530F"/>
    <w:rsid w:val="00542806"/>
    <w:rsid w:val="0054296E"/>
    <w:rsid w:val="005446CC"/>
    <w:rsid w:val="005446FA"/>
    <w:rsid w:val="005458E5"/>
    <w:rsid w:val="0054653C"/>
    <w:rsid w:val="00547995"/>
    <w:rsid w:val="00551E41"/>
    <w:rsid w:val="005520E5"/>
    <w:rsid w:val="00552AC9"/>
    <w:rsid w:val="00554089"/>
    <w:rsid w:val="00555E45"/>
    <w:rsid w:val="00556C61"/>
    <w:rsid w:val="00557389"/>
    <w:rsid w:val="00557833"/>
    <w:rsid w:val="00562324"/>
    <w:rsid w:val="005627B8"/>
    <w:rsid w:val="00562D28"/>
    <w:rsid w:val="005631F4"/>
    <w:rsid w:val="005646DC"/>
    <w:rsid w:val="00565503"/>
    <w:rsid w:val="00565E8C"/>
    <w:rsid w:val="00576BFB"/>
    <w:rsid w:val="00580862"/>
    <w:rsid w:val="005819A5"/>
    <w:rsid w:val="00582A42"/>
    <w:rsid w:val="00582FE2"/>
    <w:rsid w:val="005832E0"/>
    <w:rsid w:val="00587CE2"/>
    <w:rsid w:val="00590038"/>
    <w:rsid w:val="005941F0"/>
    <w:rsid w:val="00594411"/>
    <w:rsid w:val="00596786"/>
    <w:rsid w:val="005A062B"/>
    <w:rsid w:val="005A1CB9"/>
    <w:rsid w:val="005A24D7"/>
    <w:rsid w:val="005A418B"/>
    <w:rsid w:val="005A5C23"/>
    <w:rsid w:val="005A77C6"/>
    <w:rsid w:val="005B335D"/>
    <w:rsid w:val="005B3B73"/>
    <w:rsid w:val="005B5577"/>
    <w:rsid w:val="005C6CDF"/>
    <w:rsid w:val="005C7ABF"/>
    <w:rsid w:val="005D1251"/>
    <w:rsid w:val="005D1FEA"/>
    <w:rsid w:val="005D73B7"/>
    <w:rsid w:val="005D7981"/>
    <w:rsid w:val="005E10ED"/>
    <w:rsid w:val="005E37DF"/>
    <w:rsid w:val="005E5C72"/>
    <w:rsid w:val="005F37FB"/>
    <w:rsid w:val="005F4C35"/>
    <w:rsid w:val="005F7F64"/>
    <w:rsid w:val="006002D6"/>
    <w:rsid w:val="006036DF"/>
    <w:rsid w:val="0060469D"/>
    <w:rsid w:val="0060502E"/>
    <w:rsid w:val="00606D7B"/>
    <w:rsid w:val="006119A3"/>
    <w:rsid w:val="00611B47"/>
    <w:rsid w:val="00614818"/>
    <w:rsid w:val="0061639A"/>
    <w:rsid w:val="006207EE"/>
    <w:rsid w:val="006212F5"/>
    <w:rsid w:val="006229D0"/>
    <w:rsid w:val="00626879"/>
    <w:rsid w:val="00627D99"/>
    <w:rsid w:val="00630817"/>
    <w:rsid w:val="006309CE"/>
    <w:rsid w:val="00631026"/>
    <w:rsid w:val="00632ED7"/>
    <w:rsid w:val="00633B0C"/>
    <w:rsid w:val="00637849"/>
    <w:rsid w:val="006379B6"/>
    <w:rsid w:val="006403E8"/>
    <w:rsid w:val="00642873"/>
    <w:rsid w:val="0064297C"/>
    <w:rsid w:val="0064556D"/>
    <w:rsid w:val="00647805"/>
    <w:rsid w:val="00654F66"/>
    <w:rsid w:val="00656096"/>
    <w:rsid w:val="00657D04"/>
    <w:rsid w:val="00660AB7"/>
    <w:rsid w:val="006641CC"/>
    <w:rsid w:val="0066682D"/>
    <w:rsid w:val="00666BEC"/>
    <w:rsid w:val="00667BEF"/>
    <w:rsid w:val="00671B16"/>
    <w:rsid w:val="00675E2D"/>
    <w:rsid w:val="00675E2F"/>
    <w:rsid w:val="00680DE3"/>
    <w:rsid w:val="00683C35"/>
    <w:rsid w:val="006852C3"/>
    <w:rsid w:val="006854D0"/>
    <w:rsid w:val="006863E9"/>
    <w:rsid w:val="00686994"/>
    <w:rsid w:val="00691497"/>
    <w:rsid w:val="006A0AE0"/>
    <w:rsid w:val="006A0EFE"/>
    <w:rsid w:val="006A0F3D"/>
    <w:rsid w:val="006A1423"/>
    <w:rsid w:val="006A1B31"/>
    <w:rsid w:val="006A211F"/>
    <w:rsid w:val="006A3343"/>
    <w:rsid w:val="006A4D82"/>
    <w:rsid w:val="006A5759"/>
    <w:rsid w:val="006A58EA"/>
    <w:rsid w:val="006B145B"/>
    <w:rsid w:val="006B14CF"/>
    <w:rsid w:val="006B23A1"/>
    <w:rsid w:val="006B314C"/>
    <w:rsid w:val="006B5623"/>
    <w:rsid w:val="006B59FC"/>
    <w:rsid w:val="006B5B2F"/>
    <w:rsid w:val="006C1159"/>
    <w:rsid w:val="006C41B2"/>
    <w:rsid w:val="006C42EA"/>
    <w:rsid w:val="006C744D"/>
    <w:rsid w:val="006D2DC0"/>
    <w:rsid w:val="006D2E7D"/>
    <w:rsid w:val="006D30A6"/>
    <w:rsid w:val="006D4ECB"/>
    <w:rsid w:val="006D7478"/>
    <w:rsid w:val="006E3507"/>
    <w:rsid w:val="006E6E7C"/>
    <w:rsid w:val="006F0792"/>
    <w:rsid w:val="006F07E7"/>
    <w:rsid w:val="006F44F5"/>
    <w:rsid w:val="006F799D"/>
    <w:rsid w:val="00701A4E"/>
    <w:rsid w:val="00701ACE"/>
    <w:rsid w:val="00703BBC"/>
    <w:rsid w:val="0070711E"/>
    <w:rsid w:val="007140BC"/>
    <w:rsid w:val="0071475D"/>
    <w:rsid w:val="00717024"/>
    <w:rsid w:val="00717459"/>
    <w:rsid w:val="00726C68"/>
    <w:rsid w:val="00727290"/>
    <w:rsid w:val="00731112"/>
    <w:rsid w:val="007313B6"/>
    <w:rsid w:val="00733C3C"/>
    <w:rsid w:val="00735E2B"/>
    <w:rsid w:val="007361AE"/>
    <w:rsid w:val="007367B4"/>
    <w:rsid w:val="00736886"/>
    <w:rsid w:val="00737BD8"/>
    <w:rsid w:val="00740C15"/>
    <w:rsid w:val="0074357E"/>
    <w:rsid w:val="007438C3"/>
    <w:rsid w:val="007452C1"/>
    <w:rsid w:val="0075036C"/>
    <w:rsid w:val="00751E6F"/>
    <w:rsid w:val="00752DB3"/>
    <w:rsid w:val="00754B55"/>
    <w:rsid w:val="00755BEC"/>
    <w:rsid w:val="00756351"/>
    <w:rsid w:val="00760474"/>
    <w:rsid w:val="007604DE"/>
    <w:rsid w:val="0076155C"/>
    <w:rsid w:val="007624C5"/>
    <w:rsid w:val="007657BA"/>
    <w:rsid w:val="00766623"/>
    <w:rsid w:val="00767A7E"/>
    <w:rsid w:val="007700FE"/>
    <w:rsid w:val="00772296"/>
    <w:rsid w:val="00772A0B"/>
    <w:rsid w:val="00772BD3"/>
    <w:rsid w:val="007731C1"/>
    <w:rsid w:val="0077509D"/>
    <w:rsid w:val="00775AED"/>
    <w:rsid w:val="00781072"/>
    <w:rsid w:val="00787BDB"/>
    <w:rsid w:val="00790EE2"/>
    <w:rsid w:val="007912F7"/>
    <w:rsid w:val="00791368"/>
    <w:rsid w:val="00791758"/>
    <w:rsid w:val="00792C40"/>
    <w:rsid w:val="00792C94"/>
    <w:rsid w:val="00795468"/>
    <w:rsid w:val="0079592B"/>
    <w:rsid w:val="007A0C2A"/>
    <w:rsid w:val="007A125A"/>
    <w:rsid w:val="007A545E"/>
    <w:rsid w:val="007A7A7F"/>
    <w:rsid w:val="007B0111"/>
    <w:rsid w:val="007B0EBA"/>
    <w:rsid w:val="007B127D"/>
    <w:rsid w:val="007B1AA0"/>
    <w:rsid w:val="007B1FDE"/>
    <w:rsid w:val="007B22ED"/>
    <w:rsid w:val="007B3107"/>
    <w:rsid w:val="007B3481"/>
    <w:rsid w:val="007B66B4"/>
    <w:rsid w:val="007B66DF"/>
    <w:rsid w:val="007C22C6"/>
    <w:rsid w:val="007C2D2C"/>
    <w:rsid w:val="007C437D"/>
    <w:rsid w:val="007C6112"/>
    <w:rsid w:val="007C64D9"/>
    <w:rsid w:val="007D0444"/>
    <w:rsid w:val="007D1EE7"/>
    <w:rsid w:val="007D240C"/>
    <w:rsid w:val="007D2647"/>
    <w:rsid w:val="007D3C5C"/>
    <w:rsid w:val="007D4928"/>
    <w:rsid w:val="007D6860"/>
    <w:rsid w:val="007E3702"/>
    <w:rsid w:val="007E5F7B"/>
    <w:rsid w:val="007E7649"/>
    <w:rsid w:val="007F00C0"/>
    <w:rsid w:val="007F0154"/>
    <w:rsid w:val="007F0E1C"/>
    <w:rsid w:val="007F10D3"/>
    <w:rsid w:val="007F1DE9"/>
    <w:rsid w:val="007F5234"/>
    <w:rsid w:val="007F6146"/>
    <w:rsid w:val="007F616F"/>
    <w:rsid w:val="007F6417"/>
    <w:rsid w:val="007F7C05"/>
    <w:rsid w:val="00800E6A"/>
    <w:rsid w:val="008018C0"/>
    <w:rsid w:val="0080370E"/>
    <w:rsid w:val="00804683"/>
    <w:rsid w:val="00804B60"/>
    <w:rsid w:val="00806AD2"/>
    <w:rsid w:val="00810A40"/>
    <w:rsid w:val="00817D92"/>
    <w:rsid w:val="00822D98"/>
    <w:rsid w:val="00825A19"/>
    <w:rsid w:val="00834350"/>
    <w:rsid w:val="00836188"/>
    <w:rsid w:val="008409FE"/>
    <w:rsid w:val="008452B5"/>
    <w:rsid w:val="0084677B"/>
    <w:rsid w:val="00846DAE"/>
    <w:rsid w:val="00847774"/>
    <w:rsid w:val="008478E7"/>
    <w:rsid w:val="0085061C"/>
    <w:rsid w:val="0085084C"/>
    <w:rsid w:val="00851B17"/>
    <w:rsid w:val="008547C7"/>
    <w:rsid w:val="00857E60"/>
    <w:rsid w:val="00861992"/>
    <w:rsid w:val="00863BE2"/>
    <w:rsid w:val="00866F1F"/>
    <w:rsid w:val="008713F4"/>
    <w:rsid w:val="00875F60"/>
    <w:rsid w:val="00876509"/>
    <w:rsid w:val="00880388"/>
    <w:rsid w:val="00880C36"/>
    <w:rsid w:val="008819C0"/>
    <w:rsid w:val="00881A4B"/>
    <w:rsid w:val="00881B48"/>
    <w:rsid w:val="00882761"/>
    <w:rsid w:val="00883273"/>
    <w:rsid w:val="00884503"/>
    <w:rsid w:val="00891786"/>
    <w:rsid w:val="00893D5C"/>
    <w:rsid w:val="00894383"/>
    <w:rsid w:val="0089716A"/>
    <w:rsid w:val="008A4697"/>
    <w:rsid w:val="008A4F70"/>
    <w:rsid w:val="008A5E1C"/>
    <w:rsid w:val="008A6B7E"/>
    <w:rsid w:val="008A78CB"/>
    <w:rsid w:val="008A7B5F"/>
    <w:rsid w:val="008B30AD"/>
    <w:rsid w:val="008B41F2"/>
    <w:rsid w:val="008B4742"/>
    <w:rsid w:val="008C024E"/>
    <w:rsid w:val="008C2247"/>
    <w:rsid w:val="008C79B5"/>
    <w:rsid w:val="008D01CC"/>
    <w:rsid w:val="008D2F07"/>
    <w:rsid w:val="008D409A"/>
    <w:rsid w:val="008D5FF5"/>
    <w:rsid w:val="008D685B"/>
    <w:rsid w:val="008D7E9A"/>
    <w:rsid w:val="008E29D7"/>
    <w:rsid w:val="008E3D72"/>
    <w:rsid w:val="0090210E"/>
    <w:rsid w:val="00902AB8"/>
    <w:rsid w:val="00906944"/>
    <w:rsid w:val="00906D26"/>
    <w:rsid w:val="0091123A"/>
    <w:rsid w:val="00916C22"/>
    <w:rsid w:val="009227A5"/>
    <w:rsid w:val="00926389"/>
    <w:rsid w:val="00927955"/>
    <w:rsid w:val="009329CB"/>
    <w:rsid w:val="00932F61"/>
    <w:rsid w:val="00933330"/>
    <w:rsid w:val="00934ABB"/>
    <w:rsid w:val="00935176"/>
    <w:rsid w:val="00935281"/>
    <w:rsid w:val="009356CB"/>
    <w:rsid w:val="00937843"/>
    <w:rsid w:val="00937C5F"/>
    <w:rsid w:val="009433D6"/>
    <w:rsid w:val="009474C7"/>
    <w:rsid w:val="0095416B"/>
    <w:rsid w:val="00956EB2"/>
    <w:rsid w:val="009571D1"/>
    <w:rsid w:val="009620F4"/>
    <w:rsid w:val="009630DD"/>
    <w:rsid w:val="00973488"/>
    <w:rsid w:val="00974367"/>
    <w:rsid w:val="009804AF"/>
    <w:rsid w:val="009829FE"/>
    <w:rsid w:val="00983081"/>
    <w:rsid w:val="0098317A"/>
    <w:rsid w:val="0098317B"/>
    <w:rsid w:val="00983215"/>
    <w:rsid w:val="00983256"/>
    <w:rsid w:val="00984197"/>
    <w:rsid w:val="009866A1"/>
    <w:rsid w:val="00991A30"/>
    <w:rsid w:val="00992A9E"/>
    <w:rsid w:val="00993BC5"/>
    <w:rsid w:val="00994DCF"/>
    <w:rsid w:val="009950A7"/>
    <w:rsid w:val="009A002B"/>
    <w:rsid w:val="009A72C3"/>
    <w:rsid w:val="009B0A7C"/>
    <w:rsid w:val="009B1C5E"/>
    <w:rsid w:val="009B4A0A"/>
    <w:rsid w:val="009B6EEF"/>
    <w:rsid w:val="009B77B4"/>
    <w:rsid w:val="009C0C85"/>
    <w:rsid w:val="009C2444"/>
    <w:rsid w:val="009C5CD7"/>
    <w:rsid w:val="009C62BF"/>
    <w:rsid w:val="009C72A0"/>
    <w:rsid w:val="009D1446"/>
    <w:rsid w:val="009D1D9F"/>
    <w:rsid w:val="009D3780"/>
    <w:rsid w:val="009D3B1B"/>
    <w:rsid w:val="009D54FB"/>
    <w:rsid w:val="009D5E2C"/>
    <w:rsid w:val="009E4890"/>
    <w:rsid w:val="009E58B4"/>
    <w:rsid w:val="009F119F"/>
    <w:rsid w:val="009F13D5"/>
    <w:rsid w:val="009F3E65"/>
    <w:rsid w:val="00A007D7"/>
    <w:rsid w:val="00A023D9"/>
    <w:rsid w:val="00A0319F"/>
    <w:rsid w:val="00A049A0"/>
    <w:rsid w:val="00A06903"/>
    <w:rsid w:val="00A10BAF"/>
    <w:rsid w:val="00A11345"/>
    <w:rsid w:val="00A122FB"/>
    <w:rsid w:val="00A12AE4"/>
    <w:rsid w:val="00A15732"/>
    <w:rsid w:val="00A269F8"/>
    <w:rsid w:val="00A3059F"/>
    <w:rsid w:val="00A32D69"/>
    <w:rsid w:val="00A41575"/>
    <w:rsid w:val="00A42442"/>
    <w:rsid w:val="00A4268E"/>
    <w:rsid w:val="00A43187"/>
    <w:rsid w:val="00A46705"/>
    <w:rsid w:val="00A50270"/>
    <w:rsid w:val="00A55260"/>
    <w:rsid w:val="00A61E57"/>
    <w:rsid w:val="00A62114"/>
    <w:rsid w:val="00A653CB"/>
    <w:rsid w:val="00A65AB4"/>
    <w:rsid w:val="00A6633A"/>
    <w:rsid w:val="00A67239"/>
    <w:rsid w:val="00A677AA"/>
    <w:rsid w:val="00A70D8C"/>
    <w:rsid w:val="00A718F9"/>
    <w:rsid w:val="00A73444"/>
    <w:rsid w:val="00A75464"/>
    <w:rsid w:val="00A77933"/>
    <w:rsid w:val="00A813DB"/>
    <w:rsid w:val="00A82ED7"/>
    <w:rsid w:val="00A85D8C"/>
    <w:rsid w:val="00A87EA4"/>
    <w:rsid w:val="00A914EB"/>
    <w:rsid w:val="00A95B38"/>
    <w:rsid w:val="00A95C20"/>
    <w:rsid w:val="00A96077"/>
    <w:rsid w:val="00A972F3"/>
    <w:rsid w:val="00AA06D2"/>
    <w:rsid w:val="00AA1F7D"/>
    <w:rsid w:val="00AA3223"/>
    <w:rsid w:val="00AA4B21"/>
    <w:rsid w:val="00AA4CC1"/>
    <w:rsid w:val="00AA4F3F"/>
    <w:rsid w:val="00AA5909"/>
    <w:rsid w:val="00AA659F"/>
    <w:rsid w:val="00AB0412"/>
    <w:rsid w:val="00AB07EB"/>
    <w:rsid w:val="00AB2275"/>
    <w:rsid w:val="00AB5A37"/>
    <w:rsid w:val="00AB6437"/>
    <w:rsid w:val="00AB754A"/>
    <w:rsid w:val="00AB7924"/>
    <w:rsid w:val="00AC20D0"/>
    <w:rsid w:val="00AC27DA"/>
    <w:rsid w:val="00AD046C"/>
    <w:rsid w:val="00AD3044"/>
    <w:rsid w:val="00AE0416"/>
    <w:rsid w:val="00AE4675"/>
    <w:rsid w:val="00AE5264"/>
    <w:rsid w:val="00AE6443"/>
    <w:rsid w:val="00AE68CA"/>
    <w:rsid w:val="00AE6C89"/>
    <w:rsid w:val="00AE74FE"/>
    <w:rsid w:val="00AF049C"/>
    <w:rsid w:val="00AF2414"/>
    <w:rsid w:val="00AF4370"/>
    <w:rsid w:val="00B02155"/>
    <w:rsid w:val="00B02AB7"/>
    <w:rsid w:val="00B02DE2"/>
    <w:rsid w:val="00B10F03"/>
    <w:rsid w:val="00B1338D"/>
    <w:rsid w:val="00B149AC"/>
    <w:rsid w:val="00B15158"/>
    <w:rsid w:val="00B17135"/>
    <w:rsid w:val="00B22D6C"/>
    <w:rsid w:val="00B22F6D"/>
    <w:rsid w:val="00B2319B"/>
    <w:rsid w:val="00B23381"/>
    <w:rsid w:val="00B23509"/>
    <w:rsid w:val="00B23E90"/>
    <w:rsid w:val="00B245D3"/>
    <w:rsid w:val="00B250E9"/>
    <w:rsid w:val="00B2617E"/>
    <w:rsid w:val="00B307F8"/>
    <w:rsid w:val="00B33394"/>
    <w:rsid w:val="00B33F16"/>
    <w:rsid w:val="00B404A1"/>
    <w:rsid w:val="00B404DD"/>
    <w:rsid w:val="00B529BD"/>
    <w:rsid w:val="00B53942"/>
    <w:rsid w:val="00B550B6"/>
    <w:rsid w:val="00B564DC"/>
    <w:rsid w:val="00B612F9"/>
    <w:rsid w:val="00B61818"/>
    <w:rsid w:val="00B63662"/>
    <w:rsid w:val="00B63B86"/>
    <w:rsid w:val="00B65B2A"/>
    <w:rsid w:val="00B733C3"/>
    <w:rsid w:val="00B74AD4"/>
    <w:rsid w:val="00B75293"/>
    <w:rsid w:val="00B7698B"/>
    <w:rsid w:val="00B8078F"/>
    <w:rsid w:val="00B830B6"/>
    <w:rsid w:val="00B848EA"/>
    <w:rsid w:val="00B87641"/>
    <w:rsid w:val="00B87669"/>
    <w:rsid w:val="00B91443"/>
    <w:rsid w:val="00B95A9E"/>
    <w:rsid w:val="00B964E2"/>
    <w:rsid w:val="00BB0081"/>
    <w:rsid w:val="00BB3E52"/>
    <w:rsid w:val="00BB573B"/>
    <w:rsid w:val="00BC1605"/>
    <w:rsid w:val="00BC1EFC"/>
    <w:rsid w:val="00BC51EE"/>
    <w:rsid w:val="00BC5894"/>
    <w:rsid w:val="00BC5FC4"/>
    <w:rsid w:val="00BC6136"/>
    <w:rsid w:val="00BC6240"/>
    <w:rsid w:val="00BD2905"/>
    <w:rsid w:val="00BD56B7"/>
    <w:rsid w:val="00BD64DB"/>
    <w:rsid w:val="00BD6FE2"/>
    <w:rsid w:val="00BD77EF"/>
    <w:rsid w:val="00BE4CF2"/>
    <w:rsid w:val="00BE4FFC"/>
    <w:rsid w:val="00BF41B7"/>
    <w:rsid w:val="00BF5805"/>
    <w:rsid w:val="00BF611E"/>
    <w:rsid w:val="00C00774"/>
    <w:rsid w:val="00C045C5"/>
    <w:rsid w:val="00C048B2"/>
    <w:rsid w:val="00C05671"/>
    <w:rsid w:val="00C05B71"/>
    <w:rsid w:val="00C067C7"/>
    <w:rsid w:val="00C10A10"/>
    <w:rsid w:val="00C10BAA"/>
    <w:rsid w:val="00C123C6"/>
    <w:rsid w:val="00C14049"/>
    <w:rsid w:val="00C15611"/>
    <w:rsid w:val="00C207FD"/>
    <w:rsid w:val="00C20EEF"/>
    <w:rsid w:val="00C24BBF"/>
    <w:rsid w:val="00C253EE"/>
    <w:rsid w:val="00C25E53"/>
    <w:rsid w:val="00C27187"/>
    <w:rsid w:val="00C30394"/>
    <w:rsid w:val="00C30FEB"/>
    <w:rsid w:val="00C32345"/>
    <w:rsid w:val="00C35F57"/>
    <w:rsid w:val="00C36C1E"/>
    <w:rsid w:val="00C423E1"/>
    <w:rsid w:val="00C43BDA"/>
    <w:rsid w:val="00C4595A"/>
    <w:rsid w:val="00C45AE9"/>
    <w:rsid w:val="00C5324A"/>
    <w:rsid w:val="00C53953"/>
    <w:rsid w:val="00C54D9B"/>
    <w:rsid w:val="00C55777"/>
    <w:rsid w:val="00C65315"/>
    <w:rsid w:val="00C706A9"/>
    <w:rsid w:val="00C70765"/>
    <w:rsid w:val="00C70E93"/>
    <w:rsid w:val="00C71F0D"/>
    <w:rsid w:val="00C73839"/>
    <w:rsid w:val="00C740B9"/>
    <w:rsid w:val="00C75D56"/>
    <w:rsid w:val="00C76778"/>
    <w:rsid w:val="00C77586"/>
    <w:rsid w:val="00C83B7E"/>
    <w:rsid w:val="00C87516"/>
    <w:rsid w:val="00C91368"/>
    <w:rsid w:val="00C92226"/>
    <w:rsid w:val="00C92EDE"/>
    <w:rsid w:val="00C92EF1"/>
    <w:rsid w:val="00C978A6"/>
    <w:rsid w:val="00C97AEC"/>
    <w:rsid w:val="00CA151D"/>
    <w:rsid w:val="00CA5041"/>
    <w:rsid w:val="00CA56BE"/>
    <w:rsid w:val="00CA6C81"/>
    <w:rsid w:val="00CB1179"/>
    <w:rsid w:val="00CB1326"/>
    <w:rsid w:val="00CB2F8B"/>
    <w:rsid w:val="00CB751C"/>
    <w:rsid w:val="00CC0C98"/>
    <w:rsid w:val="00CC1060"/>
    <w:rsid w:val="00CC18FC"/>
    <w:rsid w:val="00CC525D"/>
    <w:rsid w:val="00CC58A3"/>
    <w:rsid w:val="00CC6C5D"/>
    <w:rsid w:val="00CC79D5"/>
    <w:rsid w:val="00CD0024"/>
    <w:rsid w:val="00CD14ED"/>
    <w:rsid w:val="00CD1704"/>
    <w:rsid w:val="00CD1C06"/>
    <w:rsid w:val="00CD38C7"/>
    <w:rsid w:val="00CD4E27"/>
    <w:rsid w:val="00CE0A37"/>
    <w:rsid w:val="00CE17B7"/>
    <w:rsid w:val="00CE2009"/>
    <w:rsid w:val="00CE24AE"/>
    <w:rsid w:val="00CE7506"/>
    <w:rsid w:val="00CE7570"/>
    <w:rsid w:val="00CE7740"/>
    <w:rsid w:val="00CE7B51"/>
    <w:rsid w:val="00CF103C"/>
    <w:rsid w:val="00CF2107"/>
    <w:rsid w:val="00CF2F43"/>
    <w:rsid w:val="00D00802"/>
    <w:rsid w:val="00D038CD"/>
    <w:rsid w:val="00D057E1"/>
    <w:rsid w:val="00D05993"/>
    <w:rsid w:val="00D06155"/>
    <w:rsid w:val="00D0776C"/>
    <w:rsid w:val="00D10969"/>
    <w:rsid w:val="00D114DF"/>
    <w:rsid w:val="00D12CD5"/>
    <w:rsid w:val="00D14EC7"/>
    <w:rsid w:val="00D15A49"/>
    <w:rsid w:val="00D2164D"/>
    <w:rsid w:val="00D239C8"/>
    <w:rsid w:val="00D251AB"/>
    <w:rsid w:val="00D27ADE"/>
    <w:rsid w:val="00D3164F"/>
    <w:rsid w:val="00D33C6D"/>
    <w:rsid w:val="00D34AA6"/>
    <w:rsid w:val="00D34DC0"/>
    <w:rsid w:val="00D35048"/>
    <w:rsid w:val="00D37218"/>
    <w:rsid w:val="00D40FB6"/>
    <w:rsid w:val="00D414FA"/>
    <w:rsid w:val="00D418B6"/>
    <w:rsid w:val="00D427A2"/>
    <w:rsid w:val="00D46BE0"/>
    <w:rsid w:val="00D46CCF"/>
    <w:rsid w:val="00D5536D"/>
    <w:rsid w:val="00D5562A"/>
    <w:rsid w:val="00D6115A"/>
    <w:rsid w:val="00D6507D"/>
    <w:rsid w:val="00D668A8"/>
    <w:rsid w:val="00D66C02"/>
    <w:rsid w:val="00D67021"/>
    <w:rsid w:val="00D70125"/>
    <w:rsid w:val="00D71740"/>
    <w:rsid w:val="00D72A51"/>
    <w:rsid w:val="00D73E4D"/>
    <w:rsid w:val="00D76209"/>
    <w:rsid w:val="00D809FE"/>
    <w:rsid w:val="00D82230"/>
    <w:rsid w:val="00D82CD3"/>
    <w:rsid w:val="00D87302"/>
    <w:rsid w:val="00D87788"/>
    <w:rsid w:val="00D916EF"/>
    <w:rsid w:val="00D91E9E"/>
    <w:rsid w:val="00D92BA2"/>
    <w:rsid w:val="00D935B2"/>
    <w:rsid w:val="00D947FC"/>
    <w:rsid w:val="00DA296A"/>
    <w:rsid w:val="00DA38D2"/>
    <w:rsid w:val="00DA55CA"/>
    <w:rsid w:val="00DB06D8"/>
    <w:rsid w:val="00DB1BA3"/>
    <w:rsid w:val="00DB412A"/>
    <w:rsid w:val="00DB471B"/>
    <w:rsid w:val="00DB4AFE"/>
    <w:rsid w:val="00DC0834"/>
    <w:rsid w:val="00DC0BC9"/>
    <w:rsid w:val="00DC1240"/>
    <w:rsid w:val="00DC3E24"/>
    <w:rsid w:val="00DC4463"/>
    <w:rsid w:val="00DC5F4D"/>
    <w:rsid w:val="00DD362A"/>
    <w:rsid w:val="00DD6260"/>
    <w:rsid w:val="00DE2924"/>
    <w:rsid w:val="00DE499D"/>
    <w:rsid w:val="00DE776C"/>
    <w:rsid w:val="00DF31FF"/>
    <w:rsid w:val="00DF40F5"/>
    <w:rsid w:val="00DF568A"/>
    <w:rsid w:val="00DF65E5"/>
    <w:rsid w:val="00E0065F"/>
    <w:rsid w:val="00E00992"/>
    <w:rsid w:val="00E0131C"/>
    <w:rsid w:val="00E028E0"/>
    <w:rsid w:val="00E03C88"/>
    <w:rsid w:val="00E05394"/>
    <w:rsid w:val="00E06D38"/>
    <w:rsid w:val="00E102B4"/>
    <w:rsid w:val="00E12023"/>
    <w:rsid w:val="00E12388"/>
    <w:rsid w:val="00E12A56"/>
    <w:rsid w:val="00E142CC"/>
    <w:rsid w:val="00E17DF8"/>
    <w:rsid w:val="00E215CB"/>
    <w:rsid w:val="00E21DC5"/>
    <w:rsid w:val="00E220DE"/>
    <w:rsid w:val="00E22666"/>
    <w:rsid w:val="00E229BA"/>
    <w:rsid w:val="00E23C82"/>
    <w:rsid w:val="00E2487C"/>
    <w:rsid w:val="00E267BE"/>
    <w:rsid w:val="00E270BD"/>
    <w:rsid w:val="00E33834"/>
    <w:rsid w:val="00E34E62"/>
    <w:rsid w:val="00E35223"/>
    <w:rsid w:val="00E37510"/>
    <w:rsid w:val="00E41845"/>
    <w:rsid w:val="00E4220E"/>
    <w:rsid w:val="00E51410"/>
    <w:rsid w:val="00E520B4"/>
    <w:rsid w:val="00E5370A"/>
    <w:rsid w:val="00E54A82"/>
    <w:rsid w:val="00E55AC1"/>
    <w:rsid w:val="00E60FE0"/>
    <w:rsid w:val="00E61381"/>
    <w:rsid w:val="00E64593"/>
    <w:rsid w:val="00E702D8"/>
    <w:rsid w:val="00E7318D"/>
    <w:rsid w:val="00E73197"/>
    <w:rsid w:val="00E73D67"/>
    <w:rsid w:val="00E74FF4"/>
    <w:rsid w:val="00E764D3"/>
    <w:rsid w:val="00E7787A"/>
    <w:rsid w:val="00E8263D"/>
    <w:rsid w:val="00E82703"/>
    <w:rsid w:val="00E836FB"/>
    <w:rsid w:val="00E855DC"/>
    <w:rsid w:val="00E87681"/>
    <w:rsid w:val="00E923F9"/>
    <w:rsid w:val="00E931E0"/>
    <w:rsid w:val="00E94479"/>
    <w:rsid w:val="00E9455C"/>
    <w:rsid w:val="00EA0B96"/>
    <w:rsid w:val="00EA34D4"/>
    <w:rsid w:val="00EA499A"/>
    <w:rsid w:val="00EA4FC9"/>
    <w:rsid w:val="00EA72D9"/>
    <w:rsid w:val="00EB26C8"/>
    <w:rsid w:val="00EB35B0"/>
    <w:rsid w:val="00EB5141"/>
    <w:rsid w:val="00EB760A"/>
    <w:rsid w:val="00EC0A0E"/>
    <w:rsid w:val="00EC2045"/>
    <w:rsid w:val="00EC29FF"/>
    <w:rsid w:val="00EC37BD"/>
    <w:rsid w:val="00EC62C5"/>
    <w:rsid w:val="00ED1A4D"/>
    <w:rsid w:val="00ED5B1F"/>
    <w:rsid w:val="00ED7448"/>
    <w:rsid w:val="00EE04C0"/>
    <w:rsid w:val="00EE0734"/>
    <w:rsid w:val="00EE5782"/>
    <w:rsid w:val="00EE5918"/>
    <w:rsid w:val="00EE63B6"/>
    <w:rsid w:val="00EE721D"/>
    <w:rsid w:val="00EE798F"/>
    <w:rsid w:val="00EF0CA9"/>
    <w:rsid w:val="00EF7204"/>
    <w:rsid w:val="00EF7DF3"/>
    <w:rsid w:val="00EF7F92"/>
    <w:rsid w:val="00F004B3"/>
    <w:rsid w:val="00F06C86"/>
    <w:rsid w:val="00F07FE8"/>
    <w:rsid w:val="00F108EE"/>
    <w:rsid w:val="00F11334"/>
    <w:rsid w:val="00F11C7D"/>
    <w:rsid w:val="00F121AB"/>
    <w:rsid w:val="00F13A57"/>
    <w:rsid w:val="00F15265"/>
    <w:rsid w:val="00F155D6"/>
    <w:rsid w:val="00F218B3"/>
    <w:rsid w:val="00F220B3"/>
    <w:rsid w:val="00F23032"/>
    <w:rsid w:val="00F242F5"/>
    <w:rsid w:val="00F25703"/>
    <w:rsid w:val="00F260F8"/>
    <w:rsid w:val="00F276E0"/>
    <w:rsid w:val="00F30FCE"/>
    <w:rsid w:val="00F31C0E"/>
    <w:rsid w:val="00F32DBB"/>
    <w:rsid w:val="00F331D2"/>
    <w:rsid w:val="00F332F1"/>
    <w:rsid w:val="00F33393"/>
    <w:rsid w:val="00F353C4"/>
    <w:rsid w:val="00F356BA"/>
    <w:rsid w:val="00F41E6B"/>
    <w:rsid w:val="00F4382B"/>
    <w:rsid w:val="00F438CC"/>
    <w:rsid w:val="00F459C6"/>
    <w:rsid w:val="00F463D7"/>
    <w:rsid w:val="00F46EF7"/>
    <w:rsid w:val="00F5054D"/>
    <w:rsid w:val="00F54EC0"/>
    <w:rsid w:val="00F63B18"/>
    <w:rsid w:val="00F642FE"/>
    <w:rsid w:val="00F64C5E"/>
    <w:rsid w:val="00F65B02"/>
    <w:rsid w:val="00F75FC8"/>
    <w:rsid w:val="00F76B8E"/>
    <w:rsid w:val="00F77A47"/>
    <w:rsid w:val="00F80CA0"/>
    <w:rsid w:val="00F8374F"/>
    <w:rsid w:val="00F84EC3"/>
    <w:rsid w:val="00F90FA5"/>
    <w:rsid w:val="00F91E2D"/>
    <w:rsid w:val="00F91E7A"/>
    <w:rsid w:val="00F92805"/>
    <w:rsid w:val="00F952C3"/>
    <w:rsid w:val="00F96CAF"/>
    <w:rsid w:val="00F970CE"/>
    <w:rsid w:val="00FA0AC9"/>
    <w:rsid w:val="00FA13E3"/>
    <w:rsid w:val="00FA7825"/>
    <w:rsid w:val="00FA7BEA"/>
    <w:rsid w:val="00FA7E0D"/>
    <w:rsid w:val="00FB2CBF"/>
    <w:rsid w:val="00FB504C"/>
    <w:rsid w:val="00FB7D74"/>
    <w:rsid w:val="00FC09F1"/>
    <w:rsid w:val="00FC0CBE"/>
    <w:rsid w:val="00FC121D"/>
    <w:rsid w:val="00FC3130"/>
    <w:rsid w:val="00FC4E9E"/>
    <w:rsid w:val="00FC5D5B"/>
    <w:rsid w:val="00FC699F"/>
    <w:rsid w:val="00FD4001"/>
    <w:rsid w:val="00FD6FD3"/>
    <w:rsid w:val="00FE0A0A"/>
    <w:rsid w:val="00FE2CE5"/>
    <w:rsid w:val="00FE3597"/>
    <w:rsid w:val="00FE4BDE"/>
    <w:rsid w:val="00FE68A2"/>
    <w:rsid w:val="00FE698A"/>
    <w:rsid w:val="00FF1F76"/>
    <w:rsid w:val="00FF4C6E"/>
    <w:rsid w:val="00FF51A3"/>
    <w:rsid w:val="00FF6193"/>
    <w:rsid w:val="00FF6B97"/>
    <w:rsid w:val="023A46BB"/>
    <w:rsid w:val="02985209"/>
    <w:rsid w:val="032C5BC0"/>
    <w:rsid w:val="03AB6EFF"/>
    <w:rsid w:val="03C634DC"/>
    <w:rsid w:val="048C706A"/>
    <w:rsid w:val="04D131D9"/>
    <w:rsid w:val="057D08A8"/>
    <w:rsid w:val="05A65E0A"/>
    <w:rsid w:val="067C49CB"/>
    <w:rsid w:val="07612249"/>
    <w:rsid w:val="07D44D22"/>
    <w:rsid w:val="07E613E2"/>
    <w:rsid w:val="099C27A8"/>
    <w:rsid w:val="09BB65D3"/>
    <w:rsid w:val="09C94520"/>
    <w:rsid w:val="0A2C27A3"/>
    <w:rsid w:val="0ADE76B0"/>
    <w:rsid w:val="0C461898"/>
    <w:rsid w:val="0C4804E4"/>
    <w:rsid w:val="0D0D7506"/>
    <w:rsid w:val="0D56514F"/>
    <w:rsid w:val="0D6A3996"/>
    <w:rsid w:val="10011D8E"/>
    <w:rsid w:val="10FF5A13"/>
    <w:rsid w:val="117331AC"/>
    <w:rsid w:val="11A26A86"/>
    <w:rsid w:val="11D84823"/>
    <w:rsid w:val="11F7732E"/>
    <w:rsid w:val="12D05454"/>
    <w:rsid w:val="151D27F0"/>
    <w:rsid w:val="15800E87"/>
    <w:rsid w:val="15E74E72"/>
    <w:rsid w:val="176B0028"/>
    <w:rsid w:val="194C7560"/>
    <w:rsid w:val="19792205"/>
    <w:rsid w:val="19C876AB"/>
    <w:rsid w:val="19ED27A1"/>
    <w:rsid w:val="1A095CDA"/>
    <w:rsid w:val="1AA11690"/>
    <w:rsid w:val="1AC61C29"/>
    <w:rsid w:val="1AE356A6"/>
    <w:rsid w:val="1B1C5E78"/>
    <w:rsid w:val="1B78689D"/>
    <w:rsid w:val="1BAD4F3F"/>
    <w:rsid w:val="1BCF60D7"/>
    <w:rsid w:val="1C185A8C"/>
    <w:rsid w:val="1C2D00C1"/>
    <w:rsid w:val="1D132016"/>
    <w:rsid w:val="1D923F0F"/>
    <w:rsid w:val="1DD71B40"/>
    <w:rsid w:val="1DDE6F60"/>
    <w:rsid w:val="1E2B3CB8"/>
    <w:rsid w:val="1E710F6F"/>
    <w:rsid w:val="1EE957C7"/>
    <w:rsid w:val="1EFA27CB"/>
    <w:rsid w:val="205F1164"/>
    <w:rsid w:val="20B456E9"/>
    <w:rsid w:val="211C4AB3"/>
    <w:rsid w:val="212A5568"/>
    <w:rsid w:val="21ED56C3"/>
    <w:rsid w:val="2281263A"/>
    <w:rsid w:val="239E0B31"/>
    <w:rsid w:val="249F5834"/>
    <w:rsid w:val="24DD6480"/>
    <w:rsid w:val="2511026A"/>
    <w:rsid w:val="285D01B6"/>
    <w:rsid w:val="28813018"/>
    <w:rsid w:val="28DD7C4C"/>
    <w:rsid w:val="29216231"/>
    <w:rsid w:val="29387570"/>
    <w:rsid w:val="29FA5B3C"/>
    <w:rsid w:val="2D877304"/>
    <w:rsid w:val="2E971017"/>
    <w:rsid w:val="2EEC31B3"/>
    <w:rsid w:val="316664AE"/>
    <w:rsid w:val="32BD42B2"/>
    <w:rsid w:val="32CC4492"/>
    <w:rsid w:val="33B159E9"/>
    <w:rsid w:val="33E24613"/>
    <w:rsid w:val="35A441A8"/>
    <w:rsid w:val="372228DC"/>
    <w:rsid w:val="39562601"/>
    <w:rsid w:val="39587B58"/>
    <w:rsid w:val="3A395040"/>
    <w:rsid w:val="3B191E20"/>
    <w:rsid w:val="3B5253C2"/>
    <w:rsid w:val="3B970396"/>
    <w:rsid w:val="3D4D68C8"/>
    <w:rsid w:val="3DC42F29"/>
    <w:rsid w:val="3F762C6C"/>
    <w:rsid w:val="3F983981"/>
    <w:rsid w:val="3FCA3F4E"/>
    <w:rsid w:val="42A04366"/>
    <w:rsid w:val="42A57144"/>
    <w:rsid w:val="42C326E3"/>
    <w:rsid w:val="44221137"/>
    <w:rsid w:val="447103A2"/>
    <w:rsid w:val="454A1507"/>
    <w:rsid w:val="467848D1"/>
    <w:rsid w:val="47601CB2"/>
    <w:rsid w:val="498916C3"/>
    <w:rsid w:val="49E72BEB"/>
    <w:rsid w:val="4A3714C5"/>
    <w:rsid w:val="4B6810EB"/>
    <w:rsid w:val="4D7A76AC"/>
    <w:rsid w:val="4DA34316"/>
    <w:rsid w:val="4DBE1664"/>
    <w:rsid w:val="4F0F3793"/>
    <w:rsid w:val="4FFE25B5"/>
    <w:rsid w:val="504A7D8A"/>
    <w:rsid w:val="50AF14D8"/>
    <w:rsid w:val="51E2412B"/>
    <w:rsid w:val="537841C4"/>
    <w:rsid w:val="539017E0"/>
    <w:rsid w:val="53906748"/>
    <w:rsid w:val="53986C5E"/>
    <w:rsid w:val="53B50578"/>
    <w:rsid w:val="54FC5F25"/>
    <w:rsid w:val="5509714A"/>
    <w:rsid w:val="550C561C"/>
    <w:rsid w:val="553A14BF"/>
    <w:rsid w:val="553A73D8"/>
    <w:rsid w:val="56764842"/>
    <w:rsid w:val="57B52388"/>
    <w:rsid w:val="57D02D9F"/>
    <w:rsid w:val="57F75260"/>
    <w:rsid w:val="5831265C"/>
    <w:rsid w:val="594121A5"/>
    <w:rsid w:val="59E92AA9"/>
    <w:rsid w:val="5ABA47D4"/>
    <w:rsid w:val="5D1D34AE"/>
    <w:rsid w:val="5D9C25D8"/>
    <w:rsid w:val="5E2677A2"/>
    <w:rsid w:val="5FAC15D0"/>
    <w:rsid w:val="616F3812"/>
    <w:rsid w:val="61D902FF"/>
    <w:rsid w:val="62166B31"/>
    <w:rsid w:val="636E67BA"/>
    <w:rsid w:val="650F63A1"/>
    <w:rsid w:val="659519C2"/>
    <w:rsid w:val="65ED7914"/>
    <w:rsid w:val="67137A04"/>
    <w:rsid w:val="67F043E9"/>
    <w:rsid w:val="67F76EAE"/>
    <w:rsid w:val="689117DF"/>
    <w:rsid w:val="6908762B"/>
    <w:rsid w:val="6B0431A3"/>
    <w:rsid w:val="6BB848FF"/>
    <w:rsid w:val="6BE10B8E"/>
    <w:rsid w:val="6BE73713"/>
    <w:rsid w:val="6C08770F"/>
    <w:rsid w:val="6E121548"/>
    <w:rsid w:val="6F4B5406"/>
    <w:rsid w:val="6F6425A2"/>
    <w:rsid w:val="70D93D96"/>
    <w:rsid w:val="718713F4"/>
    <w:rsid w:val="71B5700D"/>
    <w:rsid w:val="72CA0E17"/>
    <w:rsid w:val="72DB2884"/>
    <w:rsid w:val="73E91123"/>
    <w:rsid w:val="74126A69"/>
    <w:rsid w:val="74140CA5"/>
    <w:rsid w:val="745752F0"/>
    <w:rsid w:val="750405B6"/>
    <w:rsid w:val="75E35ED6"/>
    <w:rsid w:val="78A27429"/>
    <w:rsid w:val="78AB65A1"/>
    <w:rsid w:val="79D475CD"/>
    <w:rsid w:val="79FE7B22"/>
    <w:rsid w:val="7B483727"/>
    <w:rsid w:val="7B9A16FF"/>
    <w:rsid w:val="7BFB5633"/>
    <w:rsid w:val="7D152196"/>
    <w:rsid w:val="7D1D6E50"/>
    <w:rsid w:val="7D902DFF"/>
    <w:rsid w:val="7E045DDE"/>
    <w:rsid w:val="7E606272"/>
    <w:rsid w:val="7F18665C"/>
    <w:rsid w:val="7FB2001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52BEFD-50F2-45AF-B7DB-50AD85D24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323DE"/>
    <w:pPr>
      <w:widowControl w:val="0"/>
      <w:jc w:val="both"/>
    </w:pPr>
    <w:rPr>
      <w:rFonts w:ascii="等线" w:hAnsi="等线" w:cstheme="minorBidi"/>
      <w:kern w:val="2"/>
      <w:sz w:val="24"/>
      <w:szCs w:val="22"/>
    </w:rPr>
  </w:style>
  <w:style w:type="paragraph" w:styleId="1">
    <w:name w:val="heading 1"/>
    <w:basedOn w:val="a"/>
    <w:next w:val="a"/>
    <w:link w:val="10"/>
    <w:uiPriority w:val="9"/>
    <w:qFormat/>
    <w:rsid w:val="005323DE"/>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5323DE"/>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5323DE"/>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0"/>
    <w:uiPriority w:val="9"/>
    <w:unhideWhenUsed/>
    <w:qFormat/>
    <w:rsid w:val="005323DE"/>
    <w:pPr>
      <w:keepNext/>
      <w:keepLines/>
      <w:numPr>
        <w:ilvl w:val="3"/>
        <w:numId w:val="2"/>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5323DE"/>
    <w:pPr>
      <w:keepNext/>
      <w:keepLines/>
      <w:numPr>
        <w:ilvl w:val="4"/>
        <w:numId w:val="2"/>
      </w:numPr>
      <w:spacing w:before="280" w:after="290" w:line="376" w:lineRule="auto"/>
      <w:outlineLvl w:val="4"/>
    </w:pPr>
    <w:rPr>
      <w:b/>
      <w:bCs/>
      <w:sz w:val="28"/>
      <w:szCs w:val="28"/>
    </w:rPr>
  </w:style>
  <w:style w:type="paragraph" w:styleId="6">
    <w:name w:val="heading 6"/>
    <w:basedOn w:val="a"/>
    <w:next w:val="a"/>
    <w:link w:val="60"/>
    <w:uiPriority w:val="9"/>
    <w:unhideWhenUsed/>
    <w:qFormat/>
    <w:rsid w:val="005323DE"/>
    <w:pPr>
      <w:keepNext/>
      <w:keepLines/>
      <w:numPr>
        <w:ilvl w:val="5"/>
        <w:numId w:val="2"/>
      </w:numPr>
      <w:spacing w:before="240" w:after="64" w:line="320" w:lineRule="auto"/>
      <w:outlineLvl w:val="5"/>
    </w:pPr>
    <w:rPr>
      <w:rFonts w:asciiTheme="majorHAnsi" w:eastAsiaTheme="majorEastAsia" w:hAnsiTheme="majorHAnsi" w:cstheme="majorBidi"/>
      <w:b/>
      <w:bCs/>
      <w:szCs w:val="24"/>
    </w:rPr>
  </w:style>
  <w:style w:type="paragraph" w:styleId="7">
    <w:name w:val="heading 7"/>
    <w:basedOn w:val="a"/>
    <w:next w:val="a"/>
    <w:link w:val="70"/>
    <w:uiPriority w:val="9"/>
    <w:unhideWhenUsed/>
    <w:qFormat/>
    <w:rsid w:val="005323DE"/>
    <w:pPr>
      <w:keepNext/>
      <w:keepLines/>
      <w:numPr>
        <w:ilvl w:val="6"/>
        <w:numId w:val="2"/>
      </w:numPr>
      <w:spacing w:before="240" w:after="64" w:line="320" w:lineRule="auto"/>
      <w:outlineLvl w:val="6"/>
    </w:pPr>
    <w:rPr>
      <w:b/>
      <w:bCs/>
      <w:szCs w:val="24"/>
    </w:rPr>
  </w:style>
  <w:style w:type="paragraph" w:styleId="8">
    <w:name w:val="heading 8"/>
    <w:basedOn w:val="a"/>
    <w:next w:val="a"/>
    <w:link w:val="80"/>
    <w:uiPriority w:val="9"/>
    <w:unhideWhenUsed/>
    <w:qFormat/>
    <w:rsid w:val="005323DE"/>
    <w:pPr>
      <w:keepNext/>
      <w:keepLines/>
      <w:numPr>
        <w:ilvl w:val="7"/>
        <w:numId w:val="2"/>
      </w:numPr>
      <w:spacing w:before="240" w:after="64" w:line="320" w:lineRule="auto"/>
      <w:outlineLvl w:val="7"/>
    </w:pPr>
    <w:rPr>
      <w:rFonts w:asciiTheme="majorHAnsi" w:eastAsiaTheme="majorEastAsia" w:hAnsiTheme="majorHAnsi" w:cstheme="majorBidi"/>
      <w:szCs w:val="24"/>
    </w:rPr>
  </w:style>
  <w:style w:type="paragraph" w:styleId="9">
    <w:name w:val="heading 9"/>
    <w:basedOn w:val="a"/>
    <w:next w:val="a"/>
    <w:link w:val="90"/>
    <w:uiPriority w:val="9"/>
    <w:unhideWhenUsed/>
    <w:qFormat/>
    <w:rsid w:val="005323DE"/>
    <w:pPr>
      <w:keepNext/>
      <w:keepLines/>
      <w:numPr>
        <w:ilvl w:val="8"/>
        <w:numId w:val="2"/>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sid w:val="005323DE"/>
    <w:rPr>
      <w:sz w:val="18"/>
      <w:szCs w:val="18"/>
    </w:rPr>
  </w:style>
  <w:style w:type="paragraph" w:styleId="a5">
    <w:name w:val="footer"/>
    <w:basedOn w:val="a"/>
    <w:link w:val="a6"/>
    <w:uiPriority w:val="99"/>
    <w:unhideWhenUsed/>
    <w:qFormat/>
    <w:rsid w:val="005323DE"/>
    <w:pPr>
      <w:tabs>
        <w:tab w:val="center" w:pos="4153"/>
        <w:tab w:val="right" w:pos="8306"/>
      </w:tabs>
      <w:snapToGrid w:val="0"/>
      <w:jc w:val="left"/>
    </w:pPr>
    <w:rPr>
      <w:sz w:val="18"/>
      <w:szCs w:val="18"/>
    </w:rPr>
  </w:style>
  <w:style w:type="paragraph" w:styleId="a7">
    <w:name w:val="header"/>
    <w:basedOn w:val="a"/>
    <w:link w:val="a8"/>
    <w:uiPriority w:val="99"/>
    <w:unhideWhenUsed/>
    <w:qFormat/>
    <w:rsid w:val="005323DE"/>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sid w:val="005323DE"/>
    <w:rPr>
      <w:sz w:val="18"/>
      <w:szCs w:val="18"/>
    </w:rPr>
  </w:style>
  <w:style w:type="character" w:customStyle="1" w:styleId="a6">
    <w:name w:val="页脚 字符"/>
    <w:basedOn w:val="a0"/>
    <w:link w:val="a5"/>
    <w:uiPriority w:val="99"/>
    <w:qFormat/>
    <w:rsid w:val="005323DE"/>
    <w:rPr>
      <w:sz w:val="18"/>
      <w:szCs w:val="18"/>
    </w:rPr>
  </w:style>
  <w:style w:type="paragraph" w:customStyle="1" w:styleId="a9">
    <w:name w:val="表格文字"/>
    <w:basedOn w:val="a"/>
    <w:qFormat/>
    <w:rsid w:val="005323DE"/>
    <w:rPr>
      <w:rFonts w:ascii="宋体" w:eastAsia="微软雅黑" w:hAnsi="宋体"/>
      <w:sz w:val="18"/>
      <w:szCs w:val="18"/>
    </w:rPr>
  </w:style>
  <w:style w:type="character" w:customStyle="1" w:styleId="10">
    <w:name w:val="标题 1 字符"/>
    <w:basedOn w:val="a0"/>
    <w:link w:val="1"/>
    <w:uiPriority w:val="9"/>
    <w:qFormat/>
    <w:rsid w:val="005323DE"/>
    <w:rPr>
      <w:rFonts w:ascii="等线" w:eastAsia="宋体" w:hAnsi="等线"/>
      <w:b/>
      <w:bCs/>
      <w:kern w:val="44"/>
      <w:sz w:val="44"/>
      <w:szCs w:val="44"/>
    </w:rPr>
  </w:style>
  <w:style w:type="character" w:customStyle="1" w:styleId="20">
    <w:name w:val="标题 2 字符"/>
    <w:basedOn w:val="a0"/>
    <w:link w:val="2"/>
    <w:uiPriority w:val="9"/>
    <w:qFormat/>
    <w:rsid w:val="005323DE"/>
    <w:rPr>
      <w:rFonts w:asciiTheme="majorHAnsi" w:eastAsiaTheme="majorEastAsia" w:hAnsiTheme="majorHAnsi" w:cstheme="majorBidi"/>
      <w:b/>
      <w:bCs/>
      <w:sz w:val="32"/>
      <w:szCs w:val="32"/>
    </w:rPr>
  </w:style>
  <w:style w:type="character" w:customStyle="1" w:styleId="30">
    <w:name w:val="标题 3 字符"/>
    <w:basedOn w:val="a0"/>
    <w:link w:val="3"/>
    <w:uiPriority w:val="9"/>
    <w:qFormat/>
    <w:rsid w:val="005323DE"/>
    <w:rPr>
      <w:rFonts w:ascii="等线" w:eastAsia="宋体" w:hAnsi="等线"/>
      <w:b/>
      <w:bCs/>
      <w:sz w:val="32"/>
      <w:szCs w:val="32"/>
    </w:rPr>
  </w:style>
  <w:style w:type="character" w:customStyle="1" w:styleId="40">
    <w:name w:val="标题 4 字符"/>
    <w:basedOn w:val="a0"/>
    <w:link w:val="4"/>
    <w:uiPriority w:val="9"/>
    <w:semiHidden/>
    <w:qFormat/>
    <w:rsid w:val="005323DE"/>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qFormat/>
    <w:rsid w:val="005323DE"/>
    <w:rPr>
      <w:rFonts w:ascii="等线" w:eastAsia="宋体" w:hAnsi="等线"/>
      <w:b/>
      <w:bCs/>
      <w:sz w:val="28"/>
      <w:szCs w:val="28"/>
    </w:rPr>
  </w:style>
  <w:style w:type="character" w:customStyle="1" w:styleId="60">
    <w:name w:val="标题 6 字符"/>
    <w:basedOn w:val="a0"/>
    <w:link w:val="6"/>
    <w:uiPriority w:val="9"/>
    <w:semiHidden/>
    <w:qFormat/>
    <w:rsid w:val="005323DE"/>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qFormat/>
    <w:rsid w:val="005323DE"/>
    <w:rPr>
      <w:rFonts w:ascii="等线" w:eastAsia="宋体" w:hAnsi="等线"/>
      <w:b/>
      <w:bCs/>
      <w:sz w:val="24"/>
      <w:szCs w:val="24"/>
    </w:rPr>
  </w:style>
  <w:style w:type="character" w:customStyle="1" w:styleId="80">
    <w:name w:val="标题 8 字符"/>
    <w:basedOn w:val="a0"/>
    <w:link w:val="8"/>
    <w:uiPriority w:val="9"/>
    <w:semiHidden/>
    <w:qFormat/>
    <w:rsid w:val="005323DE"/>
    <w:rPr>
      <w:rFonts w:asciiTheme="majorHAnsi" w:eastAsiaTheme="majorEastAsia" w:hAnsiTheme="majorHAnsi" w:cstheme="majorBidi"/>
      <w:sz w:val="24"/>
      <w:szCs w:val="24"/>
    </w:rPr>
  </w:style>
  <w:style w:type="character" w:customStyle="1" w:styleId="90">
    <w:name w:val="标题 9 字符"/>
    <w:basedOn w:val="a0"/>
    <w:link w:val="9"/>
    <w:uiPriority w:val="9"/>
    <w:semiHidden/>
    <w:qFormat/>
    <w:rsid w:val="005323DE"/>
    <w:rPr>
      <w:rFonts w:asciiTheme="majorHAnsi" w:eastAsiaTheme="majorEastAsia" w:hAnsiTheme="majorHAnsi" w:cstheme="majorBidi"/>
      <w:szCs w:val="21"/>
    </w:rPr>
  </w:style>
  <w:style w:type="paragraph" w:customStyle="1" w:styleId="11">
    <w:name w:val="列出段落1"/>
    <w:basedOn w:val="a"/>
    <w:uiPriority w:val="34"/>
    <w:qFormat/>
    <w:rsid w:val="005323DE"/>
    <w:pPr>
      <w:ind w:firstLineChars="200" w:firstLine="420"/>
    </w:pPr>
  </w:style>
  <w:style w:type="table" w:customStyle="1" w:styleId="4-11">
    <w:name w:val="网格表 4 - 着色 11"/>
    <w:basedOn w:val="a1"/>
    <w:qFormat/>
    <w:rsid w:val="005323DE"/>
    <w:rPr>
      <w:rFonts w:eastAsia="Times New Roman"/>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ascii="Times New Roman" w:hAnsi="Times New Roman" w:cs="Times New Roman" w:hint="default"/>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rFonts w:ascii="Times New Roman" w:hAnsi="Times New Roman" w:cs="Times New Roman" w:hint="default"/>
        <w:b/>
        <w:bCs/>
      </w:rPr>
      <w:tblPr/>
      <w:tcPr>
        <w:tcBorders>
          <w:top w:val="double" w:sz="2" w:space="0" w:color="5B9BD5"/>
          <w:left w:val="nil"/>
          <w:bottom w:val="nil"/>
          <w:right w:val="nil"/>
          <w:insideH w:val="nil"/>
          <w:insideV w:val="nil"/>
          <w:tl2br w:val="nil"/>
          <w:tr2bl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DEEAF6"/>
      </w:tcPr>
    </w:tblStylePr>
    <w:tblStylePr w:type="band1Horz">
      <w:tblPr/>
      <w:tcPr>
        <w:shd w:val="clear" w:color="auto" w:fill="DEEAF6"/>
      </w:tcPr>
    </w:tblStylePr>
  </w:style>
  <w:style w:type="character" w:customStyle="1" w:styleId="a4">
    <w:name w:val="批注框文本 字符"/>
    <w:basedOn w:val="a0"/>
    <w:link w:val="a3"/>
    <w:uiPriority w:val="99"/>
    <w:semiHidden/>
    <w:qFormat/>
    <w:rsid w:val="005323DE"/>
    <w:rPr>
      <w:rFonts w:ascii="等线" w:eastAsia="宋体" w:hAnsi="等线"/>
      <w:sz w:val="18"/>
      <w:szCs w:val="18"/>
    </w:rPr>
  </w:style>
  <w:style w:type="paragraph" w:styleId="aa">
    <w:name w:val="List Paragraph"/>
    <w:basedOn w:val="a"/>
    <w:uiPriority w:val="99"/>
    <w:unhideWhenUsed/>
    <w:rsid w:val="00095297"/>
    <w:pPr>
      <w:ind w:firstLineChars="200" w:firstLine="420"/>
    </w:pPr>
  </w:style>
  <w:style w:type="paragraph" w:styleId="TOC">
    <w:name w:val="TOC Heading"/>
    <w:basedOn w:val="1"/>
    <w:next w:val="a"/>
    <w:uiPriority w:val="39"/>
    <w:unhideWhenUsed/>
    <w:qFormat/>
    <w:rsid w:val="00D27ADE"/>
    <w:pPr>
      <w:widowControl/>
      <w:numPr>
        <w:numId w:val="0"/>
      </w:numPr>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TOC1">
    <w:name w:val="toc 1"/>
    <w:basedOn w:val="a"/>
    <w:next w:val="a"/>
    <w:autoRedefine/>
    <w:uiPriority w:val="39"/>
    <w:unhideWhenUsed/>
    <w:rsid w:val="00D27ADE"/>
  </w:style>
  <w:style w:type="character" w:styleId="ab">
    <w:name w:val="Hyperlink"/>
    <w:basedOn w:val="a0"/>
    <w:uiPriority w:val="99"/>
    <w:unhideWhenUsed/>
    <w:rsid w:val="00D27ADE"/>
    <w:rPr>
      <w:color w:val="0563C1" w:themeColor="hyperlink"/>
      <w:u w:val="single"/>
    </w:rPr>
  </w:style>
  <w:style w:type="paragraph" w:styleId="TOC2">
    <w:name w:val="toc 2"/>
    <w:basedOn w:val="a"/>
    <w:next w:val="a"/>
    <w:autoRedefine/>
    <w:uiPriority w:val="39"/>
    <w:unhideWhenUsed/>
    <w:rsid w:val="006D7478"/>
    <w:pPr>
      <w:ind w:leftChars="200" w:left="420"/>
    </w:pPr>
  </w:style>
  <w:style w:type="paragraph" w:styleId="TOC3">
    <w:name w:val="toc 3"/>
    <w:basedOn w:val="a"/>
    <w:next w:val="a"/>
    <w:autoRedefine/>
    <w:uiPriority w:val="39"/>
    <w:unhideWhenUsed/>
    <w:rsid w:val="004C224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F3766D-AA42-41CD-80A3-875BC148C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Pages>
  <Words>467</Words>
  <Characters>2664</Characters>
  <Application>Microsoft Office Word</Application>
  <DocSecurity>0</DocSecurity>
  <Lines>22</Lines>
  <Paragraphs>6</Paragraphs>
  <ScaleCrop>false</ScaleCrop>
  <Company>微软中国</Company>
  <LinksUpToDate>false</LinksUpToDate>
  <CharactersWithSpaces>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闵小波</dc:creator>
  <cp:lastModifiedBy>qin</cp:lastModifiedBy>
  <cp:revision>178</cp:revision>
  <dcterms:created xsi:type="dcterms:W3CDTF">2018-03-01T03:01:00Z</dcterms:created>
  <dcterms:modified xsi:type="dcterms:W3CDTF">2022-06-29T11:53:00Z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